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B3504" w14:textId="6BA512A2" w:rsidR="005F490D" w:rsidRPr="00374DEB" w:rsidRDefault="005F490D" w:rsidP="005F490D">
      <w:pPr>
        <w:pStyle w:val="Style8"/>
        <w:widowControl/>
        <w:spacing w:line="413" w:lineRule="exact"/>
        <w:ind w:left="14"/>
        <w:jc w:val="center"/>
        <w:rPr>
          <w:rStyle w:val="FontStyle22"/>
          <w:rFonts w:ascii="Corbel" w:hAnsi="Corbel"/>
          <w:bCs w:val="0"/>
          <w:sz w:val="16"/>
          <w:szCs w:val="18"/>
        </w:rPr>
      </w:pPr>
      <w:r w:rsidRPr="00E94786">
        <w:rPr>
          <w:b/>
          <w:kern w:val="1"/>
          <w:sz w:val="22"/>
          <w:szCs w:val="22"/>
        </w:rPr>
        <w:t>ДОГОВОР</w:t>
      </w:r>
      <w:r w:rsidR="006E38D7">
        <w:rPr>
          <w:b/>
          <w:kern w:val="1"/>
          <w:sz w:val="22"/>
          <w:szCs w:val="22"/>
        </w:rPr>
        <w:t>-ОФЕРТА</w:t>
      </w:r>
      <w:r w:rsidRPr="00E94786">
        <w:rPr>
          <w:b/>
          <w:kern w:val="1"/>
          <w:sz w:val="22"/>
          <w:szCs w:val="22"/>
        </w:rPr>
        <w:t xml:space="preserve"> НА ОКАЗАНИЕ </w:t>
      </w:r>
      <w:r w:rsidR="00C85E0F">
        <w:rPr>
          <w:b/>
          <w:kern w:val="1"/>
          <w:sz w:val="22"/>
          <w:szCs w:val="22"/>
        </w:rPr>
        <w:t>УСЛУГ</w:t>
      </w:r>
      <w:r>
        <w:rPr>
          <w:rStyle w:val="FontStyle22"/>
          <w:rFonts w:ascii="Corbel" w:hAnsi="Corbel"/>
          <w:bCs w:val="0"/>
          <w:sz w:val="16"/>
          <w:szCs w:val="18"/>
        </w:rPr>
        <w:t xml:space="preserve"> </w:t>
      </w:r>
    </w:p>
    <w:p w14:paraId="031DC0E2" w14:textId="77777777" w:rsidR="005F490D" w:rsidRPr="00374DEB" w:rsidRDefault="005F490D" w:rsidP="005F490D">
      <w:pPr>
        <w:pStyle w:val="Style4"/>
        <w:widowControl/>
        <w:spacing w:line="240" w:lineRule="auto"/>
        <w:ind w:left="14"/>
        <w:jc w:val="center"/>
        <w:rPr>
          <w:rStyle w:val="FontStyle22"/>
          <w:rFonts w:ascii="Corbel" w:hAnsi="Corbel"/>
          <w:bCs w:val="0"/>
          <w:sz w:val="16"/>
          <w:szCs w:val="18"/>
        </w:rPr>
      </w:pPr>
    </w:p>
    <w:p w14:paraId="277D5D31" w14:textId="36C8B09C" w:rsidR="005F490D" w:rsidRPr="00E94786" w:rsidRDefault="005F490D" w:rsidP="005F490D">
      <w:pPr>
        <w:pStyle w:val="Style4"/>
        <w:widowControl/>
        <w:spacing w:line="240" w:lineRule="auto"/>
        <w:ind w:left="14" w:firstLine="553"/>
      </w:pPr>
      <w:r w:rsidRPr="00E94786">
        <w:t>г. Мурманск</w:t>
      </w:r>
      <w:r w:rsidRPr="00E94786">
        <w:tab/>
      </w:r>
    </w:p>
    <w:p w14:paraId="0F6CF866" w14:textId="77777777" w:rsidR="005F490D" w:rsidRDefault="005F490D" w:rsidP="005F490D">
      <w:pPr>
        <w:pStyle w:val="Style4"/>
        <w:widowControl/>
        <w:spacing w:line="240" w:lineRule="auto"/>
        <w:ind w:left="14" w:firstLine="553"/>
        <w:rPr>
          <w:sz w:val="22"/>
          <w:szCs w:val="22"/>
        </w:rPr>
      </w:pPr>
    </w:p>
    <w:p w14:paraId="0CB724D9" w14:textId="3F960C94" w:rsidR="00C85E0F" w:rsidRDefault="005F490D" w:rsidP="00C85E0F">
      <w:pPr>
        <w:spacing w:line="276" w:lineRule="auto"/>
        <w:jc w:val="both"/>
      </w:pPr>
      <w:r w:rsidRPr="00E94786">
        <w:rPr>
          <w:b/>
        </w:rPr>
        <w:t>Куликова Ольга Сергеевна</w:t>
      </w:r>
      <w:r w:rsidRPr="00E94786">
        <w:t xml:space="preserve">, являющаяся индивидуальным предпринимателем,  именуемая  в  дальнейшем «Исполнитель», действующая   на   основании   свидетельства о государственной регистрации серия 51 № 001740219 от 15.03.2011 года, выданного ИФНС по городу Мурманск, </w:t>
      </w:r>
      <w:r w:rsidR="00C85E0F">
        <w:t>лицензии на образовательную деятельность от 11.03.2021 г. № № 51/01-21, выданной Министерством образования и науки Мурманской области,</w:t>
      </w:r>
      <w:r w:rsidR="00137CD1">
        <w:t xml:space="preserve"> </w:t>
      </w:r>
      <w:r w:rsidRPr="00E94786">
        <w:t xml:space="preserve">с </w:t>
      </w:r>
      <w:r w:rsidR="00C85E0F">
        <w:t>одной</w:t>
      </w:r>
      <w:r w:rsidRPr="00E94786">
        <w:t xml:space="preserve"> стороны, </w:t>
      </w:r>
      <w:r w:rsidR="008E1700">
        <w:t>именуемая</w:t>
      </w:r>
      <w:r w:rsidR="008E1700" w:rsidRPr="008E1700">
        <w:t xml:space="preserve"> в дальнейшем «Исполнитель», </w:t>
      </w:r>
      <w:r w:rsidR="00C85E0F">
        <w:t>и</w:t>
      </w:r>
      <w:r w:rsidR="00C85E0F" w:rsidRPr="00C85E0F">
        <w:t xml:space="preserve"> </w:t>
      </w:r>
      <w:r w:rsidR="00C85E0F">
        <w:t>г</w:t>
      </w:r>
      <w:r w:rsidR="00C85E0F" w:rsidRPr="00C85E0F">
        <w:t xml:space="preserve">ражданин  РФ </w:t>
      </w:r>
      <w:r w:rsidR="00C85E0F">
        <w:t>_______________________________________________________________________</w:t>
      </w:r>
    </w:p>
    <w:p w14:paraId="62821222" w14:textId="2F47198C" w:rsidR="005F490D" w:rsidRDefault="00C85E0F" w:rsidP="005F490D">
      <w:pPr>
        <w:spacing w:line="276" w:lineRule="auto"/>
        <w:jc w:val="both"/>
      </w:pPr>
      <w:r>
        <w:t>________________________________________</w:t>
      </w:r>
      <w:r w:rsidRPr="00C85E0F">
        <w:t xml:space="preserve">, именуемый в дальнейшем «Заказчик», </w:t>
      </w:r>
      <w:r>
        <w:t>с другой стороны, заключили настоящий договор о нижеследующем:</w:t>
      </w:r>
    </w:p>
    <w:p w14:paraId="32FE7B38" w14:textId="77777777" w:rsidR="008E1700" w:rsidRDefault="008E1700" w:rsidP="005F490D">
      <w:pPr>
        <w:spacing w:line="276" w:lineRule="auto"/>
        <w:jc w:val="both"/>
      </w:pPr>
    </w:p>
    <w:p w14:paraId="3BFC0311" w14:textId="77777777" w:rsidR="0040258A" w:rsidRPr="005F490D" w:rsidRDefault="0040258A" w:rsidP="00374DEB">
      <w:pPr>
        <w:pStyle w:val="Style2"/>
        <w:widowControl/>
        <w:spacing w:line="240" w:lineRule="auto"/>
        <w:ind w:firstLine="553"/>
      </w:pPr>
    </w:p>
    <w:p w14:paraId="467AE6D3" w14:textId="77777777" w:rsidR="00E655C3" w:rsidRPr="005F490D" w:rsidRDefault="00E655C3" w:rsidP="00374DEB">
      <w:pPr>
        <w:pStyle w:val="Style2"/>
        <w:widowControl/>
        <w:spacing w:line="240" w:lineRule="auto"/>
        <w:ind w:left="14" w:firstLine="553"/>
        <w:jc w:val="center"/>
        <w:rPr>
          <w:b/>
        </w:rPr>
      </w:pPr>
    </w:p>
    <w:p w14:paraId="73F619E5" w14:textId="77777777" w:rsidR="008025AA" w:rsidRPr="005F490D" w:rsidRDefault="008025AA" w:rsidP="005F490D">
      <w:pPr>
        <w:pStyle w:val="Style2"/>
        <w:widowControl/>
        <w:numPr>
          <w:ilvl w:val="0"/>
          <w:numId w:val="7"/>
        </w:numPr>
        <w:spacing w:line="240" w:lineRule="auto"/>
        <w:ind w:left="993" w:hanging="426"/>
        <w:jc w:val="center"/>
        <w:rPr>
          <w:b/>
        </w:rPr>
      </w:pPr>
      <w:r w:rsidRPr="005F490D">
        <w:rPr>
          <w:b/>
        </w:rPr>
        <w:t>Предмет Договора</w:t>
      </w:r>
    </w:p>
    <w:p w14:paraId="434C5FF3" w14:textId="77777777" w:rsidR="00E655C3" w:rsidRPr="005F490D" w:rsidRDefault="00E655C3" w:rsidP="00374DEB">
      <w:pPr>
        <w:pStyle w:val="Style2"/>
        <w:widowControl/>
        <w:spacing w:line="240" w:lineRule="auto"/>
        <w:ind w:left="1069" w:firstLine="553"/>
      </w:pPr>
    </w:p>
    <w:p w14:paraId="6409CD8F" w14:textId="6F9FC120" w:rsidR="005F490D" w:rsidRDefault="008025AA" w:rsidP="005F490D">
      <w:pPr>
        <w:pStyle w:val="Style5"/>
        <w:widowControl/>
        <w:numPr>
          <w:ilvl w:val="1"/>
          <w:numId w:val="10"/>
        </w:numPr>
        <w:tabs>
          <w:tab w:val="left" w:pos="851"/>
        </w:tabs>
        <w:spacing w:line="240" w:lineRule="auto"/>
        <w:ind w:left="0" w:firstLine="553"/>
        <w:jc w:val="both"/>
      </w:pPr>
      <w:r w:rsidRPr="005F490D">
        <w:t xml:space="preserve">По условиям настоящего Договора Заказчик услуг приобретает право на посещение занятий </w:t>
      </w:r>
      <w:r w:rsidR="00441C4F">
        <w:t xml:space="preserve">по физической культуре и спорту </w:t>
      </w:r>
      <w:r w:rsidRPr="005F490D">
        <w:t xml:space="preserve">в </w:t>
      </w:r>
      <w:r w:rsidR="00B3736B">
        <w:t xml:space="preserve">Студии </w:t>
      </w:r>
      <w:r w:rsidRPr="005F490D">
        <w:t xml:space="preserve">Исполнителя под руководством квалифицированного специалиста </w:t>
      </w:r>
      <w:r w:rsidR="007669C0" w:rsidRPr="005F490D">
        <w:t>на платной</w:t>
      </w:r>
      <w:r w:rsidR="00F1484F" w:rsidRPr="005F490D">
        <w:t xml:space="preserve"> </w:t>
      </w:r>
      <w:r w:rsidR="007669C0" w:rsidRPr="005F490D">
        <w:t>основе</w:t>
      </w:r>
      <w:r w:rsidR="0077247B" w:rsidRPr="005F490D">
        <w:t>.</w:t>
      </w:r>
    </w:p>
    <w:p w14:paraId="4A8C9C06" w14:textId="30DD5084" w:rsidR="005F490D" w:rsidRPr="005F490D" w:rsidRDefault="005F490D" w:rsidP="005F490D">
      <w:pPr>
        <w:pStyle w:val="Style5"/>
        <w:widowControl/>
        <w:tabs>
          <w:tab w:val="left" w:pos="851"/>
        </w:tabs>
        <w:spacing w:line="240" w:lineRule="auto"/>
        <w:ind w:left="553" w:firstLine="0"/>
        <w:jc w:val="both"/>
      </w:pPr>
      <w:r>
        <w:t xml:space="preserve">     </w:t>
      </w:r>
    </w:p>
    <w:p w14:paraId="174A5C5C" w14:textId="1AC5EF7E" w:rsidR="00C32B4E" w:rsidRDefault="00C32B4E" w:rsidP="00C32B4E">
      <w:pPr>
        <w:pStyle w:val="Style5"/>
        <w:widowControl/>
        <w:tabs>
          <w:tab w:val="left" w:pos="851"/>
        </w:tabs>
        <w:spacing w:line="240" w:lineRule="auto"/>
        <w:ind w:firstLine="0"/>
        <w:jc w:val="both"/>
      </w:pPr>
      <w:r>
        <w:t xml:space="preserve"> 1.2.</w:t>
      </w:r>
      <w:r w:rsidR="00D34587">
        <w:t xml:space="preserve"> </w:t>
      </w:r>
      <w:r w:rsidR="008E1700" w:rsidRPr="00E35E63">
        <w:t>Наименовани</w:t>
      </w:r>
      <w:r w:rsidR="00E35E63" w:rsidRPr="00E35E63">
        <w:t>е</w:t>
      </w:r>
      <w:r w:rsidR="00F842A6">
        <w:t>,</w:t>
      </w:r>
      <w:r w:rsidR="00E35E63" w:rsidRPr="00E35E63">
        <w:t xml:space="preserve"> объем</w:t>
      </w:r>
      <w:r w:rsidR="00F842A6">
        <w:t xml:space="preserve"> и расписание</w:t>
      </w:r>
      <w:r w:rsidR="00E35E63" w:rsidRPr="00E35E63">
        <w:t xml:space="preserve"> </w:t>
      </w:r>
      <w:r w:rsidR="008F542A" w:rsidRPr="00E35E63">
        <w:t xml:space="preserve">посещаемых </w:t>
      </w:r>
      <w:r w:rsidR="008E1700" w:rsidRPr="00E35E63">
        <w:t xml:space="preserve">занятий </w:t>
      </w:r>
      <w:r w:rsidR="00441C4F">
        <w:t>согласовываются сторонами ежемесячно и указываются в Абонементе</w:t>
      </w:r>
      <w:r>
        <w:t xml:space="preserve"> (Форма Абонемента указана в Приложении №1 к Договору)</w:t>
      </w:r>
      <w:r w:rsidR="00441C4F">
        <w:t>.</w:t>
      </w:r>
    </w:p>
    <w:p w14:paraId="383549ED" w14:textId="11D4443C" w:rsidR="006A4D44" w:rsidRPr="005F490D" w:rsidRDefault="005F490D" w:rsidP="00C32B4E">
      <w:pPr>
        <w:pStyle w:val="Style5"/>
        <w:widowControl/>
        <w:tabs>
          <w:tab w:val="left" w:pos="851"/>
        </w:tabs>
        <w:spacing w:line="240" w:lineRule="auto"/>
        <w:ind w:firstLine="0"/>
        <w:jc w:val="both"/>
      </w:pPr>
      <w:r>
        <w:t xml:space="preserve"> 1.</w:t>
      </w:r>
      <w:r w:rsidR="00C32B4E">
        <w:t>3</w:t>
      </w:r>
      <w:r>
        <w:t>.</w:t>
      </w:r>
      <w:r w:rsidR="00B3736B">
        <w:t xml:space="preserve"> </w:t>
      </w:r>
      <w:r w:rsidRPr="00FC341D">
        <w:t xml:space="preserve">Услуги предоставляются по адресу: ул. Академика </w:t>
      </w:r>
      <w:proofErr w:type="spellStart"/>
      <w:proofErr w:type="gramStart"/>
      <w:r w:rsidRPr="00FC341D">
        <w:t>Книповича</w:t>
      </w:r>
      <w:proofErr w:type="spellEnd"/>
      <w:r w:rsidRPr="00FC341D">
        <w:t xml:space="preserve">  д.21</w:t>
      </w:r>
      <w:proofErr w:type="gramEnd"/>
      <w:r w:rsidRPr="00FC341D">
        <w:t xml:space="preserve"> ( 2 этаж)</w:t>
      </w:r>
    </w:p>
    <w:p w14:paraId="161E6776" w14:textId="77777777" w:rsidR="00E655C3" w:rsidRPr="005F490D" w:rsidRDefault="00E655C3" w:rsidP="00374DEB">
      <w:pPr>
        <w:pStyle w:val="Style8"/>
        <w:widowControl/>
        <w:ind w:left="14" w:firstLine="553"/>
        <w:jc w:val="center"/>
      </w:pPr>
    </w:p>
    <w:p w14:paraId="2773DC55" w14:textId="77777777" w:rsidR="008025AA" w:rsidRPr="005F490D" w:rsidRDefault="008025AA" w:rsidP="005F490D">
      <w:pPr>
        <w:pStyle w:val="Style8"/>
        <w:widowControl/>
        <w:numPr>
          <w:ilvl w:val="0"/>
          <w:numId w:val="7"/>
        </w:numPr>
        <w:ind w:left="993" w:hanging="426"/>
        <w:jc w:val="center"/>
        <w:rPr>
          <w:b/>
        </w:rPr>
      </w:pPr>
      <w:r w:rsidRPr="005F490D">
        <w:rPr>
          <w:b/>
        </w:rPr>
        <w:t>Порядок посещения занятий</w:t>
      </w:r>
    </w:p>
    <w:p w14:paraId="22D860C7" w14:textId="77777777" w:rsidR="00E655C3" w:rsidRPr="005F490D" w:rsidRDefault="00E655C3" w:rsidP="00374DEB">
      <w:pPr>
        <w:pStyle w:val="Style8"/>
        <w:widowControl/>
        <w:tabs>
          <w:tab w:val="left" w:pos="993"/>
        </w:tabs>
        <w:ind w:firstLine="553"/>
      </w:pPr>
    </w:p>
    <w:p w14:paraId="62057919" w14:textId="397B161D" w:rsidR="00E655C3" w:rsidRPr="005F490D" w:rsidRDefault="008025AA" w:rsidP="00374DEB">
      <w:pPr>
        <w:pStyle w:val="Style8"/>
        <w:widowControl/>
        <w:numPr>
          <w:ilvl w:val="1"/>
          <w:numId w:val="9"/>
        </w:numPr>
        <w:tabs>
          <w:tab w:val="left" w:pos="851"/>
        </w:tabs>
        <w:ind w:left="0" w:firstLine="553"/>
        <w:jc w:val="both"/>
      </w:pPr>
      <w:r w:rsidRPr="005F490D">
        <w:t xml:space="preserve">Ежемесячно Заказчику предоставляется право на посещение занятий в </w:t>
      </w:r>
      <w:r w:rsidR="00B3736B">
        <w:t xml:space="preserve">Студии </w:t>
      </w:r>
      <w:proofErr w:type="gramStart"/>
      <w:r w:rsidR="00441C4F">
        <w:t xml:space="preserve">в </w:t>
      </w:r>
      <w:r w:rsidR="00417155" w:rsidRPr="005F490D">
        <w:t xml:space="preserve"> соответствии</w:t>
      </w:r>
      <w:proofErr w:type="gramEnd"/>
      <w:r w:rsidR="00417155" w:rsidRPr="005F490D">
        <w:t xml:space="preserve"> с </w:t>
      </w:r>
      <w:r w:rsidRPr="005F490D">
        <w:t>расписанием</w:t>
      </w:r>
      <w:r w:rsidR="00D94662" w:rsidRPr="005F490D">
        <w:t xml:space="preserve"> (графиком)</w:t>
      </w:r>
      <w:r w:rsidRPr="005F490D">
        <w:t xml:space="preserve"> з</w:t>
      </w:r>
      <w:r w:rsidR="009B4182" w:rsidRPr="005F490D">
        <w:t xml:space="preserve">анятий, количеством заказанных </w:t>
      </w:r>
      <w:r w:rsidRPr="005F490D">
        <w:t>и оплаченных занятий (услуг).</w:t>
      </w:r>
      <w:r w:rsidR="004452F1" w:rsidRPr="005F490D">
        <w:t xml:space="preserve"> </w:t>
      </w:r>
    </w:p>
    <w:p w14:paraId="0703A6E0" w14:textId="1BDD8046" w:rsidR="00E655C3" w:rsidRPr="005F490D" w:rsidRDefault="008025AA" w:rsidP="00374DEB">
      <w:pPr>
        <w:pStyle w:val="Style8"/>
        <w:widowControl/>
        <w:numPr>
          <w:ilvl w:val="1"/>
          <w:numId w:val="9"/>
        </w:numPr>
        <w:tabs>
          <w:tab w:val="left" w:pos="851"/>
        </w:tabs>
        <w:ind w:left="0" w:firstLine="553"/>
        <w:jc w:val="both"/>
      </w:pPr>
      <w:r w:rsidRPr="005F490D">
        <w:t>Пропущенные Заказчиком занятия без уважительной причины</w:t>
      </w:r>
      <w:r w:rsidR="00B17B2E" w:rsidRPr="005F490D">
        <w:t xml:space="preserve"> (</w:t>
      </w:r>
      <w:r w:rsidR="0077247B" w:rsidRPr="005F490D">
        <w:t xml:space="preserve">уважительная причина: </w:t>
      </w:r>
      <w:r w:rsidR="00B17B2E" w:rsidRPr="005F490D">
        <w:t>по состоянию здоровья</w:t>
      </w:r>
      <w:r w:rsidR="009B34C6" w:rsidRPr="005F490D">
        <w:t xml:space="preserve"> на основании справок от врача) </w:t>
      </w:r>
      <w:r w:rsidRPr="005F490D">
        <w:t xml:space="preserve">не переносятся на другие дни и перерасчет стоимости оплаченных услуг не производится. </w:t>
      </w:r>
      <w:r w:rsidR="0077247B" w:rsidRPr="005F490D">
        <w:t xml:space="preserve">В случае наличия уважительной причины Заказчик обязан предупредить о ней Исполнителя не </w:t>
      </w:r>
      <w:r w:rsidR="005A1C75" w:rsidRPr="005F490D">
        <w:t>позднее,</w:t>
      </w:r>
      <w:r w:rsidR="0077247B" w:rsidRPr="005F490D">
        <w:t xml:space="preserve"> чем за сутки до начала занятия, которое будет пропущено, а также предоставить</w:t>
      </w:r>
      <w:r w:rsidR="005A1C75" w:rsidRPr="005F490D">
        <w:t xml:space="preserve"> документ, подтверждающий уважительную </w:t>
      </w:r>
      <w:proofErr w:type="gramStart"/>
      <w:r w:rsidR="005A1C75" w:rsidRPr="005F490D">
        <w:t>причину  пропуска</w:t>
      </w:r>
      <w:proofErr w:type="gramEnd"/>
      <w:r w:rsidR="005A1C75" w:rsidRPr="005F490D">
        <w:t xml:space="preserve"> занятия. </w:t>
      </w:r>
      <w:r w:rsidR="0077247B" w:rsidRPr="005F490D">
        <w:t xml:space="preserve"> </w:t>
      </w:r>
      <w:r w:rsidR="00A40BD9" w:rsidRPr="005F490D">
        <w:t xml:space="preserve">Перерасчет стоимости производится в порядке п. 4.3. настоящего Договора. </w:t>
      </w:r>
      <w:r w:rsidR="008E0E25" w:rsidRPr="005F490D">
        <w:t>Пропущенные Заказчиком занятия по уважительной причине</w:t>
      </w:r>
      <w:r w:rsidR="00E35E63">
        <w:t xml:space="preserve"> переносятся </w:t>
      </w:r>
      <w:r w:rsidR="00F842A6">
        <w:t>на период, следующий за периодом освобождения от занятий без перерыва.</w:t>
      </w:r>
      <w:r w:rsidR="008E0E25" w:rsidRPr="005F490D">
        <w:t xml:space="preserve"> В случае </w:t>
      </w:r>
      <w:proofErr w:type="gramStart"/>
      <w:r w:rsidR="008E0E25" w:rsidRPr="005F490D">
        <w:t>не посещения</w:t>
      </w:r>
      <w:proofErr w:type="gramEnd"/>
      <w:r w:rsidR="008E0E25" w:rsidRPr="005F490D">
        <w:t xml:space="preserve"> Заказчиком пропущенных занятий в течение </w:t>
      </w:r>
      <w:r w:rsidR="00EF41D9" w:rsidRPr="005F490D">
        <w:t>указанн</w:t>
      </w:r>
      <w:r w:rsidR="00F842A6">
        <w:t>ого срока</w:t>
      </w:r>
      <w:r w:rsidR="00512137" w:rsidRPr="005F490D">
        <w:t xml:space="preserve"> </w:t>
      </w:r>
      <w:r w:rsidR="00EF41D9" w:rsidRPr="005F490D">
        <w:t>денежные средства не возвращаются и перерасчет стоимости оплаченных услуг не производится</w:t>
      </w:r>
      <w:r w:rsidR="008E0E25" w:rsidRPr="005F490D">
        <w:t>.</w:t>
      </w:r>
    </w:p>
    <w:p w14:paraId="32259D58" w14:textId="08C41590" w:rsidR="00E655C3" w:rsidRPr="005F490D" w:rsidRDefault="000B32CF" w:rsidP="00374DEB">
      <w:pPr>
        <w:pStyle w:val="Style8"/>
        <w:widowControl/>
        <w:numPr>
          <w:ilvl w:val="1"/>
          <w:numId w:val="9"/>
        </w:numPr>
        <w:tabs>
          <w:tab w:val="left" w:pos="851"/>
        </w:tabs>
        <w:ind w:left="0" w:firstLine="553"/>
        <w:jc w:val="both"/>
      </w:pPr>
      <w:r w:rsidRPr="005F490D">
        <w:t>Исполнитель имеет право устанавливать и изменять расписание</w:t>
      </w:r>
      <w:r w:rsidR="005A1C75" w:rsidRPr="005F490D">
        <w:t xml:space="preserve">  (график) </w:t>
      </w:r>
      <w:r w:rsidRPr="005F490D">
        <w:t xml:space="preserve">занятий </w:t>
      </w:r>
      <w:r w:rsidR="00B3736B">
        <w:t>Студии</w:t>
      </w:r>
      <w:r w:rsidR="00CF4360" w:rsidRPr="005F490D">
        <w:t>, переносить занятие на другое время в связи с</w:t>
      </w:r>
      <w:r w:rsidR="00E655C3" w:rsidRPr="005F490D">
        <w:t xml:space="preserve"> </w:t>
      </w:r>
      <w:r w:rsidR="00CF4360" w:rsidRPr="005F490D">
        <w:t>его отменой по уважительным причинам</w:t>
      </w:r>
      <w:r w:rsidR="00303961" w:rsidRPr="005F490D">
        <w:t>,</w:t>
      </w:r>
      <w:r w:rsidR="004452F1" w:rsidRPr="005F490D">
        <w:t xml:space="preserve"> в т.ч. в связи с государственными праздниками, приходящимися на дни занятий</w:t>
      </w:r>
      <w:r w:rsidR="00CF4360" w:rsidRPr="005F490D">
        <w:t xml:space="preserve">, заменять </w:t>
      </w:r>
      <w:r w:rsidR="00B3736B">
        <w:t>Хореографа студии балета</w:t>
      </w:r>
      <w:r w:rsidR="00824BBA" w:rsidRPr="005F490D">
        <w:t xml:space="preserve"> в случае его болезни</w:t>
      </w:r>
      <w:r w:rsidR="003062F7">
        <w:t>, или по иным причинам</w:t>
      </w:r>
      <w:r w:rsidR="00824BBA" w:rsidRPr="005F490D">
        <w:t xml:space="preserve">. </w:t>
      </w:r>
      <w:r w:rsidR="00771717" w:rsidRPr="005F490D">
        <w:t xml:space="preserve">При этом Заказчик обязан самостоятельно следить за всеми и любыми обновлениями информации, размещаемой </w:t>
      </w:r>
      <w:r w:rsidR="00F842A6">
        <w:t xml:space="preserve">в группе </w:t>
      </w:r>
      <w:proofErr w:type="spellStart"/>
      <w:r w:rsidR="00F842A6">
        <w:t>вконтакте</w:t>
      </w:r>
      <w:proofErr w:type="spellEnd"/>
      <w:r w:rsidR="00F842A6">
        <w:t xml:space="preserve"> по адресу</w:t>
      </w:r>
      <w:r w:rsidR="00771717" w:rsidRPr="005F490D">
        <w:t xml:space="preserve"> </w:t>
      </w:r>
      <w:hyperlink r:id="rId8" w:history="1">
        <w:r w:rsidR="00F842A6" w:rsidRPr="00B91A46">
          <w:rPr>
            <w:rStyle w:val="afe"/>
          </w:rPr>
          <w:t>https://vk.com/little_princess51</w:t>
        </w:r>
      </w:hyperlink>
      <w:r w:rsidR="00F842A6">
        <w:t xml:space="preserve">. </w:t>
      </w:r>
      <w:r w:rsidR="00771717" w:rsidRPr="005F490D">
        <w:t xml:space="preserve">Заказчик лишается права ссылаться на отсутствие осведомлённости об указанных изменениях, если такие изменения размещены на </w:t>
      </w:r>
      <w:r w:rsidR="00F842A6">
        <w:t xml:space="preserve">странице Студии балета </w:t>
      </w:r>
      <w:proofErr w:type="spellStart"/>
      <w:r w:rsidR="00F842A6">
        <w:t>вконтакте</w:t>
      </w:r>
      <w:proofErr w:type="spellEnd"/>
      <w:r w:rsidR="00771717" w:rsidRPr="005F490D">
        <w:t>. В этом случае занятие будет считаться проведенным, а услуга – оказанной</w:t>
      </w:r>
      <w:r w:rsidR="005A1C75" w:rsidRPr="005F490D">
        <w:t xml:space="preserve">. </w:t>
      </w:r>
    </w:p>
    <w:p w14:paraId="6811F4C2" w14:textId="39728F7E" w:rsidR="005A1C75" w:rsidRPr="005F490D" w:rsidRDefault="005A1C75" w:rsidP="00374DEB">
      <w:pPr>
        <w:pStyle w:val="Style8"/>
        <w:widowControl/>
        <w:numPr>
          <w:ilvl w:val="1"/>
          <w:numId w:val="9"/>
        </w:numPr>
        <w:tabs>
          <w:tab w:val="left" w:pos="851"/>
        </w:tabs>
        <w:ind w:left="0" w:firstLine="553"/>
        <w:jc w:val="both"/>
      </w:pPr>
      <w:r w:rsidRPr="005F490D">
        <w:t>Исполнитель также имеет право предупредить Заказчика об изменениях, предусмотренных пунктом 2.</w:t>
      </w:r>
      <w:r w:rsidR="007B0052" w:rsidRPr="005F490D">
        <w:t>3</w:t>
      </w:r>
      <w:r w:rsidRPr="005F490D">
        <w:t xml:space="preserve">. Договора, по контактным телефонам, указанным в </w:t>
      </w:r>
      <w:r w:rsidR="00F842A6">
        <w:t>Договоре</w:t>
      </w:r>
      <w:r w:rsidRPr="005F490D">
        <w:t xml:space="preserve">, но не несёт ответственность в случае, если не удалось дозвониться до Заказчика и передать ему информацию об изменениях в телефонном разговоре. </w:t>
      </w:r>
    </w:p>
    <w:p w14:paraId="13E7B4BC" w14:textId="02162F19" w:rsidR="00E655C3" w:rsidRPr="005F490D" w:rsidRDefault="00CE7CFF" w:rsidP="00374DEB">
      <w:pPr>
        <w:pStyle w:val="Style8"/>
        <w:widowControl/>
        <w:numPr>
          <w:ilvl w:val="1"/>
          <w:numId w:val="9"/>
        </w:numPr>
        <w:tabs>
          <w:tab w:val="left" w:pos="993"/>
        </w:tabs>
        <w:ind w:left="0" w:firstLine="553"/>
        <w:jc w:val="both"/>
      </w:pPr>
      <w:r w:rsidRPr="005F490D">
        <w:t xml:space="preserve">В случае отсутствия оплаты услуг </w:t>
      </w:r>
      <w:r w:rsidR="00B410BF" w:rsidRPr="005F490D">
        <w:t xml:space="preserve">Исполнитель </w:t>
      </w:r>
      <w:r w:rsidR="00B17B2E" w:rsidRPr="005F490D">
        <w:t>имеет право не допускать</w:t>
      </w:r>
      <w:r w:rsidR="004918C6" w:rsidRPr="005F490D">
        <w:t xml:space="preserve"> </w:t>
      </w:r>
      <w:r w:rsidRPr="005F490D">
        <w:t xml:space="preserve">Заказчика услуг к занятиям в </w:t>
      </w:r>
      <w:r w:rsidR="00C82B61">
        <w:t>Студии</w:t>
      </w:r>
      <w:r w:rsidRPr="005F490D">
        <w:t>.</w:t>
      </w:r>
    </w:p>
    <w:p w14:paraId="3B0D463F" w14:textId="77777777" w:rsidR="00063F7A" w:rsidRPr="005F490D" w:rsidRDefault="00063F7A" w:rsidP="00374DEB">
      <w:pPr>
        <w:pStyle w:val="Style2"/>
        <w:widowControl/>
        <w:tabs>
          <w:tab w:val="left" w:pos="993"/>
        </w:tabs>
        <w:spacing w:line="240" w:lineRule="auto"/>
        <w:ind w:firstLine="553"/>
      </w:pPr>
    </w:p>
    <w:p w14:paraId="074CB056" w14:textId="77777777" w:rsidR="008025AA" w:rsidRPr="005F490D" w:rsidRDefault="00771717" w:rsidP="005F490D">
      <w:pPr>
        <w:pStyle w:val="Style2"/>
        <w:widowControl/>
        <w:numPr>
          <w:ilvl w:val="0"/>
          <w:numId w:val="9"/>
        </w:numPr>
        <w:spacing w:line="240" w:lineRule="auto"/>
        <w:ind w:left="993" w:hanging="426"/>
        <w:jc w:val="center"/>
        <w:rPr>
          <w:b/>
        </w:rPr>
      </w:pPr>
      <w:r w:rsidRPr="005F490D">
        <w:rPr>
          <w:b/>
        </w:rPr>
        <w:lastRenderedPageBreak/>
        <w:t>Права и о</w:t>
      </w:r>
      <w:r w:rsidR="008025AA" w:rsidRPr="005F490D">
        <w:rPr>
          <w:b/>
        </w:rPr>
        <w:t>бязанности Сторон</w:t>
      </w:r>
    </w:p>
    <w:p w14:paraId="241597BB" w14:textId="77777777" w:rsidR="00D94662" w:rsidRPr="005F490D" w:rsidRDefault="00D94662" w:rsidP="00374DEB">
      <w:pPr>
        <w:pStyle w:val="Style2"/>
        <w:widowControl/>
        <w:spacing w:line="240" w:lineRule="auto"/>
        <w:ind w:left="360" w:firstLine="553"/>
      </w:pPr>
    </w:p>
    <w:p w14:paraId="6B6A9528" w14:textId="327087BB" w:rsidR="008025AA" w:rsidRPr="005F490D" w:rsidRDefault="008025AA" w:rsidP="00374DEB">
      <w:pPr>
        <w:pStyle w:val="Style2"/>
        <w:widowControl/>
        <w:spacing w:line="240" w:lineRule="auto"/>
        <w:ind w:firstLine="567"/>
      </w:pPr>
      <w:r w:rsidRPr="005F490D">
        <w:t xml:space="preserve">3.1. </w:t>
      </w:r>
      <w:r w:rsidR="001A19D8" w:rsidRPr="004E702A">
        <w:rPr>
          <w:b/>
        </w:rPr>
        <w:t xml:space="preserve">Обязанности </w:t>
      </w:r>
      <w:r w:rsidRPr="004E702A">
        <w:rPr>
          <w:b/>
        </w:rPr>
        <w:t>Заказчик</w:t>
      </w:r>
      <w:r w:rsidR="001A19D8" w:rsidRPr="004E702A">
        <w:rPr>
          <w:b/>
        </w:rPr>
        <w:t>а</w:t>
      </w:r>
      <w:r w:rsidRPr="004E702A">
        <w:rPr>
          <w:b/>
        </w:rPr>
        <w:t>:</w:t>
      </w:r>
    </w:p>
    <w:p w14:paraId="72E91085" w14:textId="2213E17C" w:rsidR="008025AA" w:rsidRPr="005F490D" w:rsidRDefault="008025AA" w:rsidP="00374DEB">
      <w:pPr>
        <w:pStyle w:val="Style13"/>
        <w:widowControl/>
        <w:tabs>
          <w:tab w:val="left" w:pos="1267"/>
          <w:tab w:val="left" w:pos="5256"/>
        </w:tabs>
        <w:spacing w:line="240" w:lineRule="auto"/>
        <w:ind w:firstLine="567"/>
      </w:pPr>
      <w:r w:rsidRPr="005F490D">
        <w:t xml:space="preserve">3.1.1. посещать занятия в </w:t>
      </w:r>
      <w:r w:rsidR="00C82B61">
        <w:t xml:space="preserve">Студии </w:t>
      </w:r>
      <w:r w:rsidR="001A19D8" w:rsidRPr="005F490D">
        <w:t>в соответствии с</w:t>
      </w:r>
      <w:r w:rsidRPr="005F490D">
        <w:t xml:space="preserve"> </w:t>
      </w:r>
      <w:r w:rsidR="001A19D8" w:rsidRPr="005F490D">
        <w:t>расписанием (графиком) занятий, указанным в п. 1.</w:t>
      </w:r>
      <w:r w:rsidR="00F842A6">
        <w:t>3</w:t>
      </w:r>
      <w:r w:rsidRPr="005F490D">
        <w:t>. настоящего Договора;</w:t>
      </w:r>
    </w:p>
    <w:p w14:paraId="722BBB38" w14:textId="77777777" w:rsidR="008025AA" w:rsidRPr="005F490D" w:rsidRDefault="008025AA" w:rsidP="00374DEB">
      <w:pPr>
        <w:pStyle w:val="Style13"/>
        <w:widowControl/>
        <w:tabs>
          <w:tab w:val="left" w:pos="1282"/>
        </w:tabs>
        <w:spacing w:line="240" w:lineRule="auto"/>
        <w:ind w:firstLine="567"/>
      </w:pPr>
      <w:r w:rsidRPr="005F490D">
        <w:t>3.1.2. своевременно оплачивать услуги в соответствии с условиями настоящего Договора;</w:t>
      </w:r>
    </w:p>
    <w:p w14:paraId="12BA4BC2" w14:textId="77777777" w:rsidR="008025AA" w:rsidRPr="005F490D" w:rsidRDefault="00210F49" w:rsidP="00374DEB">
      <w:pPr>
        <w:pStyle w:val="Style13"/>
        <w:widowControl/>
        <w:tabs>
          <w:tab w:val="left" w:pos="0"/>
          <w:tab w:val="left" w:pos="1267"/>
        </w:tabs>
        <w:spacing w:line="240" w:lineRule="auto"/>
        <w:ind w:firstLine="567"/>
      </w:pPr>
      <w:r w:rsidRPr="005F490D">
        <w:t xml:space="preserve">3.1.3. </w:t>
      </w:r>
      <w:r w:rsidR="008025AA" w:rsidRPr="005F490D">
        <w:t>сохранять до окончания предоставления услуг по настоящему Договору все квитанции, финансовые и прочие документы, выданные Исполнителем и / или банком;</w:t>
      </w:r>
    </w:p>
    <w:p w14:paraId="0FF9010F" w14:textId="0F0E9E8E" w:rsidR="00EF1925" w:rsidRPr="005F490D" w:rsidRDefault="008025AA" w:rsidP="00374DEB">
      <w:pPr>
        <w:pStyle w:val="Style13"/>
        <w:widowControl/>
        <w:tabs>
          <w:tab w:val="left" w:pos="0"/>
          <w:tab w:val="left" w:pos="1267"/>
        </w:tabs>
        <w:spacing w:line="240" w:lineRule="auto"/>
        <w:ind w:firstLine="567"/>
      </w:pPr>
      <w:r w:rsidRPr="005F490D">
        <w:t xml:space="preserve">3.1.4. в случае отказа от посещения </w:t>
      </w:r>
      <w:r w:rsidR="00C82B61">
        <w:t xml:space="preserve">Студии </w:t>
      </w:r>
      <w:r w:rsidR="00B17B2E" w:rsidRPr="005F490D">
        <w:t xml:space="preserve">своевременно </w:t>
      </w:r>
      <w:r w:rsidR="00425695" w:rsidRPr="005F490D">
        <w:t xml:space="preserve">уведомлять </w:t>
      </w:r>
      <w:r w:rsidR="001A19D8" w:rsidRPr="005F490D">
        <w:t xml:space="preserve">Администрацию </w:t>
      </w:r>
      <w:r w:rsidR="00F842A6">
        <w:t xml:space="preserve">студии балета </w:t>
      </w:r>
      <w:r w:rsidR="00425695" w:rsidRPr="005F490D">
        <w:t>о намерении отказаться от потребления услуг</w:t>
      </w:r>
      <w:r w:rsidR="00EF1925" w:rsidRPr="005F490D">
        <w:t xml:space="preserve"> не менее, чем за </w:t>
      </w:r>
      <w:r w:rsidR="00C82B61">
        <w:t>8</w:t>
      </w:r>
      <w:r w:rsidR="00EF1925" w:rsidRPr="005F490D">
        <w:t xml:space="preserve"> (</w:t>
      </w:r>
      <w:r w:rsidR="00C82B61">
        <w:t>во</w:t>
      </w:r>
      <w:r w:rsidR="00B17B2E" w:rsidRPr="005F490D">
        <w:t>семь</w:t>
      </w:r>
      <w:r w:rsidR="00EF1925" w:rsidRPr="005F490D">
        <w:t>) календарных дней:</w:t>
      </w:r>
    </w:p>
    <w:p w14:paraId="5EAA5D09" w14:textId="77777777" w:rsidR="00EF1925" w:rsidRPr="005F490D" w:rsidRDefault="004918C6" w:rsidP="00374DEB">
      <w:pPr>
        <w:pStyle w:val="Style13"/>
        <w:widowControl/>
        <w:numPr>
          <w:ilvl w:val="0"/>
          <w:numId w:val="4"/>
        </w:numPr>
        <w:tabs>
          <w:tab w:val="left" w:pos="0"/>
        </w:tabs>
        <w:spacing w:line="240" w:lineRule="auto"/>
        <w:ind w:left="0" w:firstLine="567"/>
      </w:pPr>
      <w:r w:rsidRPr="005F490D">
        <w:t xml:space="preserve">в случае отказа от потребления услуг в следующем месяце, за который Заказчиком внесена предоплата, </w:t>
      </w:r>
      <w:r w:rsidR="00425695" w:rsidRPr="005F490D">
        <w:t xml:space="preserve">получить </w:t>
      </w:r>
      <w:r w:rsidR="00B17B2E" w:rsidRPr="005F490D">
        <w:t xml:space="preserve">полный </w:t>
      </w:r>
      <w:r w:rsidR="00425695" w:rsidRPr="005F490D">
        <w:t>возврат предоплаты</w:t>
      </w:r>
      <w:r w:rsidR="008025AA" w:rsidRPr="005F490D">
        <w:t>;</w:t>
      </w:r>
      <w:r w:rsidR="00425695" w:rsidRPr="005F490D">
        <w:t xml:space="preserve"> </w:t>
      </w:r>
    </w:p>
    <w:p w14:paraId="48C01223" w14:textId="77777777" w:rsidR="008025AA" w:rsidRPr="005F490D" w:rsidRDefault="00EF1925" w:rsidP="00374DEB">
      <w:pPr>
        <w:pStyle w:val="Style13"/>
        <w:widowControl/>
        <w:numPr>
          <w:ilvl w:val="0"/>
          <w:numId w:val="4"/>
        </w:numPr>
        <w:tabs>
          <w:tab w:val="left" w:pos="0"/>
        </w:tabs>
        <w:spacing w:line="240" w:lineRule="auto"/>
        <w:ind w:left="0" w:firstLine="567"/>
      </w:pPr>
      <w:r w:rsidRPr="005F490D">
        <w:t>в</w:t>
      </w:r>
      <w:r w:rsidR="00425695" w:rsidRPr="005F490D">
        <w:t xml:space="preserve"> случае отказа в текущем месяце, </w:t>
      </w:r>
      <w:r w:rsidRPr="005F490D">
        <w:t xml:space="preserve">получить возврат оставшейся предоплаты после </w:t>
      </w:r>
      <w:r w:rsidR="00425695" w:rsidRPr="005F490D">
        <w:t>перерасчет</w:t>
      </w:r>
      <w:r w:rsidRPr="005F490D">
        <w:t>а</w:t>
      </w:r>
      <w:r w:rsidR="00BC421A" w:rsidRPr="005F490D">
        <w:t xml:space="preserve"> стоимости</w:t>
      </w:r>
      <w:r w:rsidR="00063F7A" w:rsidRPr="005F490D">
        <w:t xml:space="preserve"> пропорционально посещенных занятий.</w:t>
      </w:r>
    </w:p>
    <w:p w14:paraId="0B84A9D3" w14:textId="77777777" w:rsidR="008025AA" w:rsidRPr="005F490D" w:rsidRDefault="008025AA" w:rsidP="00374DEB">
      <w:pPr>
        <w:pStyle w:val="Style13"/>
        <w:widowControl/>
        <w:tabs>
          <w:tab w:val="left" w:pos="571"/>
          <w:tab w:val="left" w:pos="1282"/>
        </w:tabs>
        <w:spacing w:line="240" w:lineRule="auto"/>
        <w:ind w:firstLine="567"/>
      </w:pPr>
      <w:r w:rsidRPr="005F490D">
        <w:t xml:space="preserve">3.1.5. посещать занятия в рекомендуемой </w:t>
      </w:r>
      <w:r w:rsidR="00C82B61">
        <w:t>Администрацией</w:t>
      </w:r>
      <w:r w:rsidRPr="005F490D">
        <w:t xml:space="preserve"> одежде и обуви;</w:t>
      </w:r>
    </w:p>
    <w:p w14:paraId="7B73C6B6" w14:textId="77777777" w:rsidR="008025AA" w:rsidRPr="005F490D" w:rsidRDefault="008025AA" w:rsidP="00374DEB">
      <w:pPr>
        <w:pStyle w:val="Style13"/>
        <w:widowControl/>
        <w:tabs>
          <w:tab w:val="left" w:pos="0"/>
          <w:tab w:val="left" w:pos="1267"/>
        </w:tabs>
        <w:spacing w:line="240" w:lineRule="auto"/>
        <w:ind w:firstLine="567"/>
      </w:pPr>
      <w:r w:rsidRPr="005F490D">
        <w:t xml:space="preserve">3.1.6. выполнять все требования </w:t>
      </w:r>
      <w:r w:rsidR="00C82B61">
        <w:t xml:space="preserve">Хореографа </w:t>
      </w:r>
      <w:r w:rsidRPr="005F490D">
        <w:t>и уполномоченных лиц</w:t>
      </w:r>
      <w:r w:rsidR="00771717" w:rsidRPr="005F490D">
        <w:t xml:space="preserve"> Исполнителя</w:t>
      </w:r>
      <w:r w:rsidRPr="005F490D">
        <w:t>, относящиеся к порядку проведения занятий, участию в иных мероприятиях, организуемых Исполнителем;</w:t>
      </w:r>
    </w:p>
    <w:p w14:paraId="11B7BC32" w14:textId="19E67E62" w:rsidR="008025AA" w:rsidRPr="005F490D" w:rsidRDefault="008025AA" w:rsidP="00374DEB">
      <w:pPr>
        <w:pStyle w:val="Style13"/>
        <w:widowControl/>
        <w:tabs>
          <w:tab w:val="left" w:pos="0"/>
          <w:tab w:val="left" w:pos="1258"/>
        </w:tabs>
        <w:spacing w:line="240" w:lineRule="auto"/>
        <w:ind w:firstLine="567"/>
      </w:pPr>
      <w:r w:rsidRPr="005F490D">
        <w:t>3.1.</w:t>
      </w:r>
      <w:r w:rsidR="00C32B4E">
        <w:t>7</w:t>
      </w:r>
      <w:r w:rsidR="001A19D8" w:rsidRPr="005F490D">
        <w:t xml:space="preserve">. соблюдать </w:t>
      </w:r>
      <w:r w:rsidR="002E6B6C" w:rsidRPr="005F490D">
        <w:t xml:space="preserve">Правила поведения на занятиях </w:t>
      </w:r>
      <w:r w:rsidR="00C90135">
        <w:t xml:space="preserve">в </w:t>
      </w:r>
      <w:proofErr w:type="gramStart"/>
      <w:r w:rsidR="00C82B61">
        <w:t>Студии</w:t>
      </w:r>
      <w:r w:rsidRPr="005F490D">
        <w:t xml:space="preserve">, </w:t>
      </w:r>
      <w:r w:rsidR="007B5F31" w:rsidRPr="005F490D">
        <w:t xml:space="preserve"> правила</w:t>
      </w:r>
      <w:proofErr w:type="gramEnd"/>
      <w:r w:rsidRPr="005F490D">
        <w:t xml:space="preserve"> техники безопасности и противопожарной защиты, установленные Исполнителем</w:t>
      </w:r>
      <w:r w:rsidR="001A19D8" w:rsidRPr="005F490D">
        <w:t xml:space="preserve">. </w:t>
      </w:r>
      <w:r w:rsidR="005E6A6C" w:rsidRPr="005F490D">
        <w:t>Подписанием настоящего Договора</w:t>
      </w:r>
      <w:r w:rsidR="001A19D8" w:rsidRPr="005F490D">
        <w:t xml:space="preserve"> Заказчик подтверждает, что ознакомился с </w:t>
      </w:r>
      <w:r w:rsidR="002E6B6C" w:rsidRPr="005F490D">
        <w:t xml:space="preserve">Правилами поведения на занятиях </w:t>
      </w:r>
      <w:r w:rsidR="00D1067D">
        <w:t xml:space="preserve">Студии </w:t>
      </w:r>
      <w:r w:rsidR="005E6A6C" w:rsidRPr="005F490D">
        <w:t>и</w:t>
      </w:r>
      <w:r w:rsidR="001A19D8" w:rsidRPr="005F490D">
        <w:t xml:space="preserve"> объяснил их </w:t>
      </w:r>
      <w:r w:rsidR="00F842A6">
        <w:t>Посетителю</w:t>
      </w:r>
      <w:r w:rsidR="001A19D8" w:rsidRPr="005F490D">
        <w:t>.</w:t>
      </w:r>
    </w:p>
    <w:p w14:paraId="50BB8129" w14:textId="087A0D05" w:rsidR="008025AA" w:rsidRPr="005F490D" w:rsidRDefault="00417155" w:rsidP="00374DEB">
      <w:pPr>
        <w:pStyle w:val="Style13"/>
        <w:widowControl/>
        <w:tabs>
          <w:tab w:val="left" w:pos="0"/>
          <w:tab w:val="left" w:pos="1258"/>
        </w:tabs>
        <w:spacing w:line="240" w:lineRule="auto"/>
        <w:ind w:firstLine="567"/>
      </w:pPr>
      <w:r w:rsidRPr="005F490D">
        <w:t>3.1.</w:t>
      </w:r>
      <w:r w:rsidR="00C32B4E">
        <w:t>8</w:t>
      </w:r>
      <w:r w:rsidRPr="005F490D">
        <w:t xml:space="preserve">. </w:t>
      </w:r>
      <w:r w:rsidR="008025AA" w:rsidRPr="005F490D">
        <w:t xml:space="preserve">нести ответственность за правонарушения, совершенные в помещениях </w:t>
      </w:r>
      <w:r w:rsidR="00771717" w:rsidRPr="005F490D">
        <w:t xml:space="preserve">Исполнителя </w:t>
      </w:r>
      <w:r w:rsidR="008025AA" w:rsidRPr="005F490D">
        <w:t>или на его территории в пределах, определенных действующим гражданским, административным и уголовным законодательством Российской Федерации.</w:t>
      </w:r>
    </w:p>
    <w:p w14:paraId="4456E82C" w14:textId="3F51F07D" w:rsidR="00EA7EB9" w:rsidRPr="005F490D" w:rsidRDefault="00EA7EB9" w:rsidP="00374DEB">
      <w:pPr>
        <w:pStyle w:val="Style13"/>
        <w:widowControl/>
        <w:tabs>
          <w:tab w:val="left" w:pos="0"/>
          <w:tab w:val="left" w:pos="1258"/>
        </w:tabs>
        <w:spacing w:line="240" w:lineRule="auto"/>
        <w:ind w:firstLine="567"/>
      </w:pPr>
      <w:r w:rsidRPr="005F490D">
        <w:t>3.1.</w:t>
      </w:r>
      <w:r w:rsidR="00C32B4E">
        <w:t>9</w:t>
      </w:r>
      <w:r w:rsidRPr="005F490D">
        <w:t xml:space="preserve">. </w:t>
      </w:r>
      <w:r w:rsidR="00C07DA3" w:rsidRPr="005F490D">
        <w:t>з</w:t>
      </w:r>
      <w:r w:rsidRPr="005F490D">
        <w:t>аключая настоящий договор</w:t>
      </w:r>
      <w:r w:rsidR="00771717" w:rsidRPr="005F490D">
        <w:t>,</w:t>
      </w:r>
      <w:r w:rsidRPr="005F490D">
        <w:t xml:space="preserve"> Заказчик гарантирует собственное согласие на использование их изображений, а именно на обнародование и дальнейшее использование (в том числе его фотографии, а также видеозаписи или произведения изобразительного искусства, в которых они изображены), если эти изображения получены в период оказания услуг на территории </w:t>
      </w:r>
      <w:r w:rsidR="00C90135">
        <w:t>Исполнителя</w:t>
      </w:r>
      <w:r w:rsidRPr="005F490D">
        <w:t>.</w:t>
      </w:r>
    </w:p>
    <w:p w14:paraId="16FA67EF" w14:textId="25B74F56" w:rsidR="00771717" w:rsidRPr="005F490D" w:rsidRDefault="00771717" w:rsidP="00374DEB">
      <w:pPr>
        <w:tabs>
          <w:tab w:val="left" w:pos="4820"/>
        </w:tabs>
        <w:autoSpaceDN w:val="0"/>
        <w:adjustRightInd w:val="0"/>
        <w:ind w:firstLine="567"/>
        <w:jc w:val="both"/>
      </w:pPr>
      <w:r w:rsidRPr="005F490D">
        <w:t>3.1.1</w:t>
      </w:r>
      <w:r w:rsidR="00C90135">
        <w:t>1</w:t>
      </w:r>
      <w:r w:rsidRPr="005F490D">
        <w:t xml:space="preserve">. </w:t>
      </w:r>
      <w:r w:rsidR="001A19D8" w:rsidRPr="005F490D">
        <w:t xml:space="preserve">бережно относиться к имуществу Исполнителя и иных лиц и </w:t>
      </w:r>
      <w:r w:rsidRPr="005F490D">
        <w:t>нести материальную ответственность за порчу и утрату имущества Исполнителя и имущества других лиц по своей.</w:t>
      </w:r>
    </w:p>
    <w:p w14:paraId="32F7D73F" w14:textId="135B2452" w:rsidR="001A19D8" w:rsidRPr="005F490D" w:rsidRDefault="008025AA" w:rsidP="00374DEB">
      <w:pPr>
        <w:pStyle w:val="Style13"/>
        <w:widowControl/>
        <w:tabs>
          <w:tab w:val="left" w:pos="1258"/>
        </w:tabs>
        <w:spacing w:line="240" w:lineRule="auto"/>
        <w:ind w:firstLine="553"/>
      </w:pPr>
      <w:r w:rsidRPr="005F490D">
        <w:t xml:space="preserve">3.2.  </w:t>
      </w:r>
      <w:r w:rsidR="001A19D8" w:rsidRPr="004E702A">
        <w:rPr>
          <w:b/>
        </w:rPr>
        <w:t>Права Заказчика:</w:t>
      </w:r>
    </w:p>
    <w:p w14:paraId="69095923" w14:textId="66309AA5" w:rsidR="00EE68EB" w:rsidRPr="005F490D" w:rsidRDefault="00EE68EB" w:rsidP="00374DEB">
      <w:pPr>
        <w:pStyle w:val="Style13"/>
        <w:widowControl/>
        <w:tabs>
          <w:tab w:val="left" w:pos="1258"/>
        </w:tabs>
        <w:spacing w:line="240" w:lineRule="auto"/>
        <w:ind w:firstLine="553"/>
      </w:pPr>
      <w:r w:rsidRPr="005F490D">
        <w:t>3.2.1. знакомиться с Правил</w:t>
      </w:r>
      <w:r w:rsidR="00894B8B" w:rsidRPr="005F490D">
        <w:t>ами</w:t>
      </w:r>
      <w:r w:rsidRPr="005F490D">
        <w:t xml:space="preserve"> поведения на </w:t>
      </w:r>
      <w:proofErr w:type="gramStart"/>
      <w:r w:rsidRPr="005F490D">
        <w:t>занятиях,  содержанием</w:t>
      </w:r>
      <w:proofErr w:type="gramEnd"/>
      <w:r w:rsidRPr="005F490D">
        <w:t xml:space="preserve"> программы занятий </w:t>
      </w:r>
      <w:r w:rsidR="00086757">
        <w:t>Студии</w:t>
      </w:r>
      <w:r w:rsidRPr="005F490D">
        <w:t>;</w:t>
      </w:r>
    </w:p>
    <w:p w14:paraId="26AD77F9" w14:textId="77A03C4D" w:rsidR="00EE68EB" w:rsidRPr="005F490D" w:rsidRDefault="00EE68EB" w:rsidP="00374DEB">
      <w:pPr>
        <w:pStyle w:val="Style13"/>
        <w:widowControl/>
        <w:tabs>
          <w:tab w:val="left" w:pos="1258"/>
        </w:tabs>
        <w:spacing w:line="240" w:lineRule="auto"/>
        <w:ind w:firstLine="553"/>
      </w:pPr>
      <w:r w:rsidRPr="005F490D">
        <w:t xml:space="preserve">3.2.2. на выбор видов занятий </w:t>
      </w:r>
      <w:r w:rsidR="00F842A6">
        <w:t>в Студии</w:t>
      </w:r>
      <w:r w:rsidRPr="005F490D">
        <w:t>;</w:t>
      </w:r>
    </w:p>
    <w:p w14:paraId="67E04048" w14:textId="77777777" w:rsidR="00EE68EB" w:rsidRPr="005F490D" w:rsidRDefault="00EE68EB" w:rsidP="00374DEB">
      <w:pPr>
        <w:pStyle w:val="Style13"/>
        <w:widowControl/>
        <w:tabs>
          <w:tab w:val="left" w:pos="1258"/>
        </w:tabs>
        <w:spacing w:line="240" w:lineRule="auto"/>
        <w:ind w:firstLine="553"/>
      </w:pPr>
      <w:r w:rsidRPr="005F490D">
        <w:t>3.2.3. на охрану своей жизни и здоровья, своего имущества;</w:t>
      </w:r>
    </w:p>
    <w:p w14:paraId="210EE62C" w14:textId="77777777" w:rsidR="001A19D8" w:rsidRPr="005F490D" w:rsidRDefault="00EE68EB" w:rsidP="00BD19B6">
      <w:pPr>
        <w:pStyle w:val="Style13"/>
        <w:widowControl/>
        <w:tabs>
          <w:tab w:val="left" w:pos="1258"/>
        </w:tabs>
        <w:spacing w:line="240" w:lineRule="auto"/>
        <w:ind w:firstLine="553"/>
      </w:pPr>
      <w:r w:rsidRPr="005F490D">
        <w:t>3.2.4. на уважение его человеческого достоинства; на свободу совести и информации; на свободное выражение собственных взглядов и убеждений;</w:t>
      </w:r>
    </w:p>
    <w:p w14:paraId="53A0DB8F" w14:textId="77777777" w:rsidR="008025AA" w:rsidRPr="004E702A" w:rsidRDefault="001A19D8" w:rsidP="00374DEB">
      <w:pPr>
        <w:pStyle w:val="Style13"/>
        <w:widowControl/>
        <w:tabs>
          <w:tab w:val="left" w:pos="1258"/>
        </w:tabs>
        <w:spacing w:line="240" w:lineRule="auto"/>
        <w:ind w:firstLine="553"/>
        <w:rPr>
          <w:b/>
        </w:rPr>
      </w:pPr>
      <w:r w:rsidRPr="005F490D">
        <w:t xml:space="preserve">3.3. </w:t>
      </w:r>
      <w:r w:rsidR="008025AA" w:rsidRPr="004E702A">
        <w:rPr>
          <w:b/>
        </w:rPr>
        <w:t>Обязанности Исполнителя (</w:t>
      </w:r>
      <w:r w:rsidR="00086757">
        <w:rPr>
          <w:b/>
        </w:rPr>
        <w:t>Хореографа</w:t>
      </w:r>
      <w:r w:rsidR="008025AA" w:rsidRPr="004E702A">
        <w:rPr>
          <w:b/>
        </w:rPr>
        <w:t>):</w:t>
      </w:r>
    </w:p>
    <w:p w14:paraId="5D13D1EB" w14:textId="1B36989D" w:rsidR="00835A0D" w:rsidRPr="005F490D" w:rsidRDefault="008025AA" w:rsidP="00374DEB">
      <w:pPr>
        <w:pStyle w:val="Style13"/>
        <w:widowControl/>
        <w:tabs>
          <w:tab w:val="left" w:pos="567"/>
        </w:tabs>
        <w:spacing w:line="240" w:lineRule="auto"/>
        <w:ind w:firstLine="553"/>
      </w:pPr>
      <w:r w:rsidRPr="005F490D">
        <w:t>3.</w:t>
      </w:r>
      <w:r w:rsidR="001A19D8" w:rsidRPr="005F490D">
        <w:t>3</w:t>
      </w:r>
      <w:r w:rsidRPr="005F490D">
        <w:t>.</w:t>
      </w:r>
      <w:r w:rsidR="001A19D8" w:rsidRPr="005F490D">
        <w:t>1</w:t>
      </w:r>
      <w:r w:rsidRPr="005F490D">
        <w:t>. органи</w:t>
      </w:r>
      <w:r w:rsidR="00C14796" w:rsidRPr="005F490D">
        <w:t xml:space="preserve">зовать занятия </w:t>
      </w:r>
      <w:r w:rsidR="001A19D8" w:rsidRPr="005F490D">
        <w:t xml:space="preserve">в объеме услуг </w:t>
      </w:r>
      <w:r w:rsidR="00C14796" w:rsidRPr="005F490D">
        <w:t xml:space="preserve">в соответствии </w:t>
      </w:r>
      <w:r w:rsidRPr="005F490D">
        <w:t xml:space="preserve">с утвержденным расписанием </w:t>
      </w:r>
      <w:r w:rsidR="001A19D8" w:rsidRPr="005F490D">
        <w:t>(графиком</w:t>
      </w:r>
      <w:r w:rsidR="00F842A6">
        <w:t>)</w:t>
      </w:r>
      <w:r w:rsidRPr="005F490D">
        <w:t>.</w:t>
      </w:r>
    </w:p>
    <w:p w14:paraId="42D07095" w14:textId="3A96957C" w:rsidR="002E6B6C" w:rsidRPr="005F490D" w:rsidRDefault="002E6B6C" w:rsidP="00374DEB">
      <w:pPr>
        <w:pStyle w:val="Style13"/>
        <w:widowControl/>
        <w:tabs>
          <w:tab w:val="left" w:pos="567"/>
        </w:tabs>
        <w:spacing w:line="240" w:lineRule="auto"/>
        <w:ind w:firstLine="553"/>
      </w:pPr>
      <w:r w:rsidRPr="005F490D">
        <w:t>3.3.</w:t>
      </w:r>
      <w:r w:rsidR="00C90135">
        <w:t>2</w:t>
      </w:r>
      <w:r w:rsidRPr="005F490D">
        <w:t xml:space="preserve">. обеспечить </w:t>
      </w:r>
      <w:r w:rsidR="00C90135">
        <w:t>Заказчика</w:t>
      </w:r>
      <w:r w:rsidRPr="005F490D">
        <w:t xml:space="preserve"> всеми необходимыми программно-методическими материал</w:t>
      </w:r>
      <w:r w:rsidR="00894B8B" w:rsidRPr="005F490D">
        <w:t>а</w:t>
      </w:r>
      <w:r w:rsidRPr="005F490D">
        <w:t>м</w:t>
      </w:r>
      <w:r w:rsidR="00894B8B" w:rsidRPr="005F490D">
        <w:t>и.</w:t>
      </w:r>
    </w:p>
    <w:p w14:paraId="517BE05D" w14:textId="220EA9FC" w:rsidR="002E6B6C" w:rsidRPr="005F490D" w:rsidRDefault="00880452" w:rsidP="00374DEB">
      <w:pPr>
        <w:pStyle w:val="Style13"/>
        <w:widowControl/>
        <w:tabs>
          <w:tab w:val="left" w:pos="567"/>
        </w:tabs>
        <w:spacing w:line="240" w:lineRule="auto"/>
        <w:ind w:firstLine="553"/>
      </w:pPr>
      <w:r w:rsidRPr="005F490D">
        <w:t>3.3.4</w:t>
      </w:r>
      <w:r w:rsidR="002E6B6C" w:rsidRPr="005F490D">
        <w:t xml:space="preserve">. ознакомить Заказчика с Правилами поведения на занятиях и форматом занятий. </w:t>
      </w:r>
    </w:p>
    <w:p w14:paraId="185B40A1" w14:textId="2AAF5837" w:rsidR="00771717" w:rsidRPr="005F490D" w:rsidRDefault="00880452" w:rsidP="00BD19B6">
      <w:pPr>
        <w:pStyle w:val="Style13"/>
        <w:widowControl/>
        <w:tabs>
          <w:tab w:val="left" w:pos="567"/>
        </w:tabs>
        <w:spacing w:line="240" w:lineRule="auto"/>
        <w:ind w:firstLine="553"/>
      </w:pPr>
      <w:r w:rsidRPr="005F490D">
        <w:t>3.3.5</w:t>
      </w:r>
      <w:r w:rsidR="002E6B6C" w:rsidRPr="005F490D">
        <w:t xml:space="preserve">. </w:t>
      </w:r>
      <w:r w:rsidR="00894B8B" w:rsidRPr="005F490D">
        <w:t>и</w:t>
      </w:r>
      <w:r w:rsidR="002E6B6C" w:rsidRPr="005F490D">
        <w:t>нформировать о</w:t>
      </w:r>
      <w:r w:rsidR="00894B8B" w:rsidRPr="005F490D">
        <w:t>б</w:t>
      </w:r>
      <w:r w:rsidR="002E6B6C" w:rsidRPr="005F490D">
        <w:t xml:space="preserve"> </w:t>
      </w:r>
      <w:proofErr w:type="gramStart"/>
      <w:r w:rsidR="002E6B6C" w:rsidRPr="005F490D">
        <w:t xml:space="preserve">изменениях </w:t>
      </w:r>
      <w:r w:rsidR="00A40BD9" w:rsidRPr="005F490D">
        <w:t xml:space="preserve"> расписания</w:t>
      </w:r>
      <w:proofErr w:type="gramEnd"/>
      <w:r w:rsidR="007B0052" w:rsidRPr="005F490D">
        <w:t xml:space="preserve"> </w:t>
      </w:r>
      <w:r w:rsidR="00A40BD9" w:rsidRPr="005F490D">
        <w:t xml:space="preserve"> (график</w:t>
      </w:r>
      <w:r w:rsidR="00894B8B" w:rsidRPr="005F490D">
        <w:t>а</w:t>
      </w:r>
      <w:r w:rsidR="00A40BD9" w:rsidRPr="005F490D">
        <w:t xml:space="preserve">) занятий </w:t>
      </w:r>
      <w:r w:rsidR="00086757">
        <w:t>Студии</w:t>
      </w:r>
      <w:r w:rsidR="00A40BD9" w:rsidRPr="005F490D">
        <w:t xml:space="preserve"> в соответствии с </w:t>
      </w:r>
      <w:proofErr w:type="spellStart"/>
      <w:r w:rsidR="00A40BD9" w:rsidRPr="005F490D">
        <w:t>п</w:t>
      </w:r>
      <w:r w:rsidR="00894B8B" w:rsidRPr="005F490D">
        <w:t>п</w:t>
      </w:r>
      <w:proofErr w:type="spellEnd"/>
      <w:r w:rsidR="00A40BD9" w:rsidRPr="005F490D">
        <w:t>. 2.</w:t>
      </w:r>
      <w:r w:rsidR="007B0052" w:rsidRPr="005F490D">
        <w:t>3</w:t>
      </w:r>
      <w:r w:rsidR="00A40BD9" w:rsidRPr="005F490D">
        <w:t>.</w:t>
      </w:r>
      <w:r w:rsidR="00894B8B" w:rsidRPr="005F490D">
        <w:t>, 2.</w:t>
      </w:r>
      <w:r w:rsidR="007B0052" w:rsidRPr="005F490D">
        <w:t>4</w:t>
      </w:r>
      <w:r w:rsidR="00894B8B" w:rsidRPr="005F490D">
        <w:t>.</w:t>
      </w:r>
      <w:r w:rsidR="00A40BD9" w:rsidRPr="005F490D">
        <w:t xml:space="preserve"> настоящего Договора. </w:t>
      </w:r>
    </w:p>
    <w:p w14:paraId="7FCB2917" w14:textId="77777777" w:rsidR="00771717" w:rsidRPr="004E702A" w:rsidRDefault="00BD19B6" w:rsidP="00374DEB">
      <w:pPr>
        <w:pStyle w:val="Style13"/>
        <w:widowControl/>
        <w:tabs>
          <w:tab w:val="left" w:pos="567"/>
        </w:tabs>
        <w:spacing w:line="240" w:lineRule="auto"/>
        <w:ind w:firstLine="553"/>
        <w:rPr>
          <w:b/>
        </w:rPr>
      </w:pPr>
      <w:r>
        <w:t>3</w:t>
      </w:r>
      <w:r w:rsidR="001A19D8" w:rsidRPr="005F490D">
        <w:t>4</w:t>
      </w:r>
      <w:r w:rsidR="00771717" w:rsidRPr="005F490D">
        <w:t xml:space="preserve">. </w:t>
      </w:r>
      <w:r w:rsidR="00771717" w:rsidRPr="004E702A">
        <w:rPr>
          <w:b/>
        </w:rPr>
        <w:t xml:space="preserve">Права Исполнителя: </w:t>
      </w:r>
    </w:p>
    <w:p w14:paraId="2FF457EF" w14:textId="77777777" w:rsidR="00771717" w:rsidRPr="005F490D" w:rsidRDefault="00771717" w:rsidP="00374DEB">
      <w:pPr>
        <w:pStyle w:val="ConsPlusNormal"/>
        <w:ind w:firstLine="553"/>
        <w:jc w:val="both"/>
        <w:rPr>
          <w:b w:val="0"/>
          <w:bCs w:val="0"/>
          <w:sz w:val="24"/>
          <w:szCs w:val="24"/>
          <w:lang w:eastAsia="ar-SA"/>
        </w:rPr>
      </w:pPr>
      <w:r w:rsidRPr="005F490D">
        <w:rPr>
          <w:b w:val="0"/>
          <w:bCs w:val="0"/>
          <w:sz w:val="24"/>
          <w:szCs w:val="24"/>
          <w:lang w:eastAsia="ar-SA"/>
        </w:rPr>
        <w:t>3.</w:t>
      </w:r>
      <w:r w:rsidR="001A19D8" w:rsidRPr="005F490D">
        <w:rPr>
          <w:b w:val="0"/>
          <w:bCs w:val="0"/>
          <w:sz w:val="24"/>
          <w:szCs w:val="24"/>
          <w:lang w:eastAsia="ar-SA"/>
        </w:rPr>
        <w:t>4</w:t>
      </w:r>
      <w:r w:rsidRPr="005F490D">
        <w:rPr>
          <w:b w:val="0"/>
          <w:bCs w:val="0"/>
          <w:sz w:val="24"/>
          <w:szCs w:val="24"/>
          <w:lang w:eastAsia="ar-SA"/>
        </w:rPr>
        <w:t xml:space="preserve">.1. </w:t>
      </w:r>
      <w:r w:rsidR="005A1C75" w:rsidRPr="005F490D">
        <w:rPr>
          <w:b w:val="0"/>
          <w:bCs w:val="0"/>
          <w:sz w:val="24"/>
          <w:szCs w:val="24"/>
          <w:lang w:eastAsia="ar-SA"/>
        </w:rPr>
        <w:t>р</w:t>
      </w:r>
      <w:r w:rsidRPr="005F490D">
        <w:rPr>
          <w:b w:val="0"/>
          <w:bCs w:val="0"/>
          <w:sz w:val="24"/>
          <w:szCs w:val="24"/>
          <w:lang w:eastAsia="ar-SA"/>
        </w:rPr>
        <w:t>асторгнуть настоящий Договор досрочно</w:t>
      </w:r>
      <w:r w:rsidR="0061636B" w:rsidRPr="005F490D">
        <w:rPr>
          <w:b w:val="0"/>
          <w:bCs w:val="0"/>
          <w:sz w:val="24"/>
          <w:szCs w:val="24"/>
          <w:lang w:eastAsia="ar-SA"/>
        </w:rPr>
        <w:t xml:space="preserve"> в случае систематического нарушения</w:t>
      </w:r>
      <w:r w:rsidRPr="005F490D">
        <w:rPr>
          <w:b w:val="0"/>
          <w:bCs w:val="0"/>
          <w:sz w:val="24"/>
          <w:szCs w:val="24"/>
          <w:lang w:eastAsia="ar-SA"/>
        </w:rPr>
        <w:t xml:space="preserve"> Заказчик</w:t>
      </w:r>
      <w:r w:rsidR="0061636B" w:rsidRPr="005F490D">
        <w:rPr>
          <w:b w:val="0"/>
          <w:bCs w:val="0"/>
          <w:sz w:val="24"/>
          <w:szCs w:val="24"/>
          <w:lang w:eastAsia="ar-SA"/>
        </w:rPr>
        <w:t>ом</w:t>
      </w:r>
      <w:r w:rsidRPr="005F490D">
        <w:rPr>
          <w:b w:val="0"/>
          <w:bCs w:val="0"/>
          <w:sz w:val="24"/>
          <w:szCs w:val="24"/>
          <w:lang w:eastAsia="ar-SA"/>
        </w:rPr>
        <w:t xml:space="preserve"> приняты</w:t>
      </w:r>
      <w:r w:rsidR="0061636B" w:rsidRPr="005F490D">
        <w:rPr>
          <w:b w:val="0"/>
          <w:bCs w:val="0"/>
          <w:sz w:val="24"/>
          <w:szCs w:val="24"/>
          <w:lang w:eastAsia="ar-SA"/>
        </w:rPr>
        <w:t>х</w:t>
      </w:r>
      <w:r w:rsidRPr="005F490D">
        <w:rPr>
          <w:b w:val="0"/>
          <w:bCs w:val="0"/>
          <w:sz w:val="24"/>
          <w:szCs w:val="24"/>
          <w:lang w:eastAsia="ar-SA"/>
        </w:rPr>
        <w:t xml:space="preserve"> на себя обязательств по настоящему Договору.</w:t>
      </w:r>
    </w:p>
    <w:p w14:paraId="2762F09B" w14:textId="62A5A5AF" w:rsidR="00643367" w:rsidRPr="005F490D" w:rsidRDefault="00771717" w:rsidP="00374DEB">
      <w:pPr>
        <w:pStyle w:val="ConsPlusNormal"/>
        <w:ind w:firstLine="553"/>
        <w:jc w:val="both"/>
        <w:rPr>
          <w:b w:val="0"/>
          <w:bCs w:val="0"/>
          <w:sz w:val="24"/>
          <w:szCs w:val="24"/>
          <w:lang w:eastAsia="ar-SA"/>
        </w:rPr>
      </w:pPr>
      <w:r w:rsidRPr="005F490D">
        <w:rPr>
          <w:b w:val="0"/>
          <w:bCs w:val="0"/>
          <w:sz w:val="24"/>
          <w:szCs w:val="24"/>
          <w:lang w:eastAsia="ar-SA"/>
        </w:rPr>
        <w:t>3.</w:t>
      </w:r>
      <w:r w:rsidR="001A19D8" w:rsidRPr="005F490D">
        <w:rPr>
          <w:b w:val="0"/>
          <w:bCs w:val="0"/>
          <w:sz w:val="24"/>
          <w:szCs w:val="24"/>
          <w:lang w:eastAsia="ar-SA"/>
        </w:rPr>
        <w:t>4</w:t>
      </w:r>
      <w:r w:rsidRPr="005F490D">
        <w:rPr>
          <w:b w:val="0"/>
          <w:bCs w:val="0"/>
          <w:sz w:val="24"/>
          <w:szCs w:val="24"/>
          <w:lang w:eastAsia="ar-SA"/>
        </w:rPr>
        <w:t xml:space="preserve">.2. </w:t>
      </w:r>
      <w:r w:rsidR="00643367" w:rsidRPr="005F490D">
        <w:rPr>
          <w:b w:val="0"/>
          <w:bCs w:val="0"/>
          <w:sz w:val="24"/>
          <w:szCs w:val="24"/>
          <w:lang w:eastAsia="ar-SA"/>
        </w:rPr>
        <w:t>В процессе оказания услуг, может производится фото-видео съёмка, все полученные результаты такой съёмки могут быть использованы Исполнителем по своему усмотрению (включая коммерческое, рекламное и иное использование), без предварительного уведомления Заказчика.</w:t>
      </w:r>
    </w:p>
    <w:p w14:paraId="19B53A69" w14:textId="07D20CCF" w:rsidR="004E702A" w:rsidRDefault="004E702A" w:rsidP="004E702A">
      <w:pPr>
        <w:pStyle w:val="Style13"/>
        <w:widowControl/>
        <w:tabs>
          <w:tab w:val="left" w:pos="1238"/>
        </w:tabs>
        <w:spacing w:line="240" w:lineRule="auto"/>
        <w:ind w:firstLine="0"/>
        <w:rPr>
          <w:b/>
        </w:rPr>
      </w:pPr>
    </w:p>
    <w:p w14:paraId="204219B3" w14:textId="4583B511" w:rsidR="00C90135" w:rsidRDefault="00C90135" w:rsidP="004E702A">
      <w:pPr>
        <w:pStyle w:val="Style13"/>
        <w:widowControl/>
        <w:tabs>
          <w:tab w:val="left" w:pos="1238"/>
        </w:tabs>
        <w:spacing w:line="240" w:lineRule="auto"/>
        <w:ind w:firstLine="0"/>
        <w:rPr>
          <w:b/>
        </w:rPr>
      </w:pPr>
    </w:p>
    <w:p w14:paraId="68C615DB" w14:textId="124153BE" w:rsidR="00C32B4E" w:rsidRDefault="00C32B4E" w:rsidP="004E702A">
      <w:pPr>
        <w:pStyle w:val="Style13"/>
        <w:widowControl/>
        <w:tabs>
          <w:tab w:val="left" w:pos="1238"/>
        </w:tabs>
        <w:spacing w:line="240" w:lineRule="auto"/>
        <w:ind w:firstLine="0"/>
        <w:rPr>
          <w:b/>
        </w:rPr>
      </w:pPr>
    </w:p>
    <w:p w14:paraId="6F366A0D" w14:textId="158F603F" w:rsidR="00C32B4E" w:rsidRDefault="00C32B4E" w:rsidP="004E702A">
      <w:pPr>
        <w:pStyle w:val="Style13"/>
        <w:widowControl/>
        <w:tabs>
          <w:tab w:val="left" w:pos="1238"/>
        </w:tabs>
        <w:spacing w:line="240" w:lineRule="auto"/>
        <w:ind w:firstLine="0"/>
        <w:rPr>
          <w:b/>
        </w:rPr>
      </w:pPr>
    </w:p>
    <w:p w14:paraId="386C1D8A" w14:textId="77777777" w:rsidR="00C32B4E" w:rsidRDefault="00C32B4E" w:rsidP="004E702A">
      <w:pPr>
        <w:pStyle w:val="Style13"/>
        <w:widowControl/>
        <w:tabs>
          <w:tab w:val="left" w:pos="1238"/>
        </w:tabs>
        <w:spacing w:line="240" w:lineRule="auto"/>
        <w:ind w:firstLine="0"/>
        <w:rPr>
          <w:b/>
        </w:rPr>
      </w:pPr>
    </w:p>
    <w:p w14:paraId="1D7B3862" w14:textId="77777777" w:rsidR="00C90135" w:rsidRDefault="00C90135" w:rsidP="004E702A">
      <w:pPr>
        <w:pStyle w:val="Style13"/>
        <w:widowControl/>
        <w:tabs>
          <w:tab w:val="left" w:pos="1238"/>
        </w:tabs>
        <w:spacing w:line="240" w:lineRule="auto"/>
        <w:ind w:firstLine="0"/>
        <w:rPr>
          <w:b/>
        </w:rPr>
      </w:pPr>
    </w:p>
    <w:p w14:paraId="588E884A" w14:textId="039B1434" w:rsidR="00771717" w:rsidRDefault="0064479D" w:rsidP="004E702A">
      <w:pPr>
        <w:pStyle w:val="Style13"/>
        <w:widowControl/>
        <w:tabs>
          <w:tab w:val="left" w:pos="1238"/>
        </w:tabs>
        <w:spacing w:line="240" w:lineRule="auto"/>
        <w:ind w:firstLine="553"/>
        <w:jc w:val="center"/>
        <w:rPr>
          <w:b/>
        </w:rPr>
      </w:pPr>
      <w:r w:rsidRPr="005F490D">
        <w:rPr>
          <w:b/>
        </w:rPr>
        <w:lastRenderedPageBreak/>
        <w:t xml:space="preserve">4. </w:t>
      </w:r>
      <w:r w:rsidR="004E702A">
        <w:rPr>
          <w:b/>
        </w:rPr>
        <w:t>Цена и п</w:t>
      </w:r>
      <w:r w:rsidR="008025AA" w:rsidRPr="005F490D">
        <w:rPr>
          <w:b/>
        </w:rPr>
        <w:t>орядок оплаты занятий</w:t>
      </w:r>
    </w:p>
    <w:p w14:paraId="6F0F56EC" w14:textId="77777777" w:rsidR="003062F7" w:rsidRPr="005F490D" w:rsidRDefault="003062F7" w:rsidP="004E702A">
      <w:pPr>
        <w:pStyle w:val="Style13"/>
        <w:widowControl/>
        <w:tabs>
          <w:tab w:val="left" w:pos="1238"/>
        </w:tabs>
        <w:spacing w:line="240" w:lineRule="auto"/>
        <w:ind w:firstLine="553"/>
        <w:jc w:val="center"/>
      </w:pPr>
    </w:p>
    <w:p w14:paraId="3A8685FC" w14:textId="65F26F8D" w:rsidR="003062F7" w:rsidRPr="00382C72" w:rsidRDefault="003062F7" w:rsidP="003062F7">
      <w:pPr>
        <w:pStyle w:val="Style13"/>
        <w:widowControl/>
        <w:tabs>
          <w:tab w:val="left" w:pos="567"/>
        </w:tabs>
        <w:spacing w:line="240" w:lineRule="auto"/>
        <w:ind w:firstLine="553"/>
      </w:pPr>
      <w:r>
        <w:t>4.1.  Оплата за услуги составляет стоимость услуги в соответствии с прайс-листом, представленным в уголке потребителя и действующим на день оплаты услуги. Оплата производится наличным/безналичным путем до начала занятий.</w:t>
      </w:r>
      <w:r w:rsidR="00896A56">
        <w:t xml:space="preserve"> </w:t>
      </w:r>
      <w:r w:rsidR="00896A56" w:rsidRPr="00382C72">
        <w:t>В случае оплаты услуг со скидкой во время проведения акций, возврат за неотработанные занятия при расторжении договора производится в соответствии с пунктом 7.1.</w:t>
      </w:r>
    </w:p>
    <w:p w14:paraId="55CEDDE7" w14:textId="77777777" w:rsidR="003062F7" w:rsidRDefault="003062F7" w:rsidP="003062F7">
      <w:pPr>
        <w:pStyle w:val="Style13"/>
        <w:widowControl/>
        <w:tabs>
          <w:tab w:val="left" w:pos="567"/>
        </w:tabs>
        <w:spacing w:line="240" w:lineRule="auto"/>
        <w:ind w:firstLine="553"/>
      </w:pPr>
      <w:r>
        <w:t xml:space="preserve">4.2. В случае первичного приобретения Абонемента, оплата занятий производится до начала первого занятия в размере 100% от стоимости занятий, оставшихся до конца календарного месяца согласно выбранному графику занятий, исходя из стоимости одного занятия по выбранному тарифу. </w:t>
      </w:r>
    </w:p>
    <w:p w14:paraId="7C23BA16" w14:textId="77777777" w:rsidR="003062F7" w:rsidRDefault="003062F7" w:rsidP="003062F7">
      <w:pPr>
        <w:pStyle w:val="Style13"/>
        <w:widowControl/>
        <w:tabs>
          <w:tab w:val="left" w:pos="567"/>
        </w:tabs>
        <w:spacing w:line="240" w:lineRule="auto"/>
        <w:ind w:firstLine="553"/>
      </w:pPr>
      <w:r>
        <w:t xml:space="preserve">4.3. Продление Абонемента на следующий календарный период производится не позднее 25-го числа месяца, предшествующему периоду действия нового Абонемента. </w:t>
      </w:r>
    </w:p>
    <w:p w14:paraId="01A6CFAA" w14:textId="77777777" w:rsidR="003062F7" w:rsidRDefault="00870AB1" w:rsidP="003062F7">
      <w:pPr>
        <w:pStyle w:val="Style13"/>
        <w:widowControl/>
        <w:tabs>
          <w:tab w:val="left" w:pos="567"/>
        </w:tabs>
        <w:spacing w:line="240" w:lineRule="auto"/>
        <w:ind w:firstLine="553"/>
      </w:pPr>
      <w:r>
        <w:t>4.4</w:t>
      </w:r>
      <w:r w:rsidR="003062F7">
        <w:t>. Перерасчет стоимости услуг на следующий период может быть произведен в случае пропуска занятий:</w:t>
      </w:r>
    </w:p>
    <w:p w14:paraId="77794EFF" w14:textId="77777777" w:rsidR="003062F7" w:rsidRDefault="00870AB1" w:rsidP="003062F7">
      <w:pPr>
        <w:pStyle w:val="Style13"/>
        <w:widowControl/>
        <w:tabs>
          <w:tab w:val="left" w:pos="567"/>
        </w:tabs>
        <w:spacing w:line="240" w:lineRule="auto"/>
        <w:ind w:firstLine="553"/>
      </w:pPr>
      <w:r>
        <w:t xml:space="preserve">- </w:t>
      </w:r>
      <w:r w:rsidR="003062F7">
        <w:t>по состоянию здоровья (болезни) после предоставления справок от врача в течение 7 (семи) календарных дней от даты справки, в соответствии с п. 2.3 настоящего Договора. В случае предоставления справки позже указанного срока, Исполнитель имеет право не производить перерасчет;</w:t>
      </w:r>
    </w:p>
    <w:p w14:paraId="03D88D38" w14:textId="503B80C8" w:rsidR="003062F7" w:rsidRDefault="00870AB1" w:rsidP="003062F7">
      <w:pPr>
        <w:pStyle w:val="Style13"/>
        <w:widowControl/>
        <w:tabs>
          <w:tab w:val="left" w:pos="567"/>
        </w:tabs>
        <w:spacing w:line="240" w:lineRule="auto"/>
        <w:ind w:firstLine="553"/>
      </w:pPr>
      <w:r>
        <w:t xml:space="preserve">- </w:t>
      </w:r>
      <w:r w:rsidR="003062F7">
        <w:t xml:space="preserve">при наличии заранее согласованного с </w:t>
      </w:r>
      <w:r w:rsidR="00086757">
        <w:t xml:space="preserve">Администрацией студии </w:t>
      </w:r>
      <w:r w:rsidR="003062F7">
        <w:t>заявления о предполагаемом отсутствии Заказчика. Заявление предоставляется Администрации</w:t>
      </w:r>
      <w:r w:rsidR="008D2038">
        <w:t xml:space="preserve"> Студии балета</w:t>
      </w:r>
      <w:r w:rsidR="003062F7">
        <w:t xml:space="preserve"> дл</w:t>
      </w:r>
      <w:r w:rsidR="00086757">
        <w:t>я перерасчета не менее, чем за 8</w:t>
      </w:r>
      <w:r w:rsidR="003062F7">
        <w:t xml:space="preserve"> календарных дней до предполагаемого отсутствия. В случае предоставления документов позже указанного срока, Исполнитель имеет право не производить перерасчет; </w:t>
      </w:r>
    </w:p>
    <w:p w14:paraId="25AE50AC" w14:textId="4F1881D2" w:rsidR="00870AB1" w:rsidRDefault="003062F7" w:rsidP="003062F7">
      <w:pPr>
        <w:pStyle w:val="Style13"/>
        <w:widowControl/>
        <w:tabs>
          <w:tab w:val="left" w:pos="567"/>
        </w:tabs>
        <w:spacing w:line="240" w:lineRule="auto"/>
        <w:ind w:firstLine="553"/>
      </w:pPr>
      <w:r>
        <w:t>Сумма перерасчета учитывается при оплате услуг за п</w:t>
      </w:r>
      <w:r w:rsidR="00870AB1">
        <w:t xml:space="preserve">ериод, следующий за оплаченным. В случае если Абонемент на следующий месяц не продлевается, то занятия, пропущенные </w:t>
      </w:r>
      <w:proofErr w:type="gramStart"/>
      <w:r w:rsidR="00870AB1">
        <w:t>по уважительной причине</w:t>
      </w:r>
      <w:proofErr w:type="gramEnd"/>
      <w:r w:rsidR="00870AB1">
        <w:t xml:space="preserve"> подлежат отработке в следующем месяце, при наличии свободных мест, возврат за эти занятия не производится.</w:t>
      </w:r>
    </w:p>
    <w:p w14:paraId="2B599A39" w14:textId="56F2B30F" w:rsidR="003062F7" w:rsidRDefault="003062F7" w:rsidP="003062F7">
      <w:pPr>
        <w:pStyle w:val="Style13"/>
        <w:widowControl/>
        <w:tabs>
          <w:tab w:val="left" w:pos="567"/>
        </w:tabs>
        <w:spacing w:line="240" w:lineRule="auto"/>
        <w:ind w:firstLine="553"/>
      </w:pPr>
      <w:r>
        <w:t>4.</w:t>
      </w:r>
      <w:r w:rsidR="00870AB1">
        <w:t>5</w:t>
      </w:r>
      <w:r>
        <w:t>. В случае невозможности оказания услуг, возникшей по вине Заказчик</w:t>
      </w:r>
      <w:r w:rsidR="001510B3">
        <w:t>а</w:t>
      </w:r>
      <w:r>
        <w:t xml:space="preserve">, услуги подлежат оплате в полном объеме, а сумма, оплаченная за услуги, не возвращается Заказчику. </w:t>
      </w:r>
    </w:p>
    <w:p w14:paraId="277E37FA" w14:textId="77777777" w:rsidR="00771717" w:rsidRPr="005F490D" w:rsidRDefault="00771717" w:rsidP="00374DEB">
      <w:pPr>
        <w:pStyle w:val="Style2"/>
        <w:widowControl/>
        <w:spacing w:line="240" w:lineRule="auto"/>
        <w:ind w:firstLine="553"/>
      </w:pPr>
      <w:r w:rsidRPr="005F490D">
        <w:t xml:space="preserve"> </w:t>
      </w:r>
    </w:p>
    <w:p w14:paraId="30363F4C" w14:textId="77777777" w:rsidR="00771717" w:rsidRPr="005F490D" w:rsidRDefault="00771717" w:rsidP="00374DEB">
      <w:pPr>
        <w:pStyle w:val="Style2"/>
        <w:widowControl/>
        <w:spacing w:line="240" w:lineRule="auto"/>
        <w:ind w:firstLine="553"/>
      </w:pPr>
    </w:p>
    <w:p w14:paraId="2C271968" w14:textId="5E71C0DD" w:rsidR="008025AA" w:rsidRPr="004E702A" w:rsidRDefault="0064479D" w:rsidP="004E702A">
      <w:pPr>
        <w:pStyle w:val="Style2"/>
        <w:widowControl/>
        <w:spacing w:line="240" w:lineRule="auto"/>
        <w:ind w:firstLine="553"/>
        <w:jc w:val="center"/>
        <w:rPr>
          <w:b/>
        </w:rPr>
      </w:pPr>
      <w:r w:rsidRPr="004E702A">
        <w:rPr>
          <w:b/>
        </w:rPr>
        <w:t xml:space="preserve">5. </w:t>
      </w:r>
      <w:r w:rsidR="008025AA" w:rsidRPr="004E702A">
        <w:rPr>
          <w:b/>
        </w:rPr>
        <w:t>Порядок сохранения за</w:t>
      </w:r>
      <w:r w:rsidR="00217B22" w:rsidRPr="004E702A">
        <w:rPr>
          <w:b/>
        </w:rPr>
        <w:t xml:space="preserve"> Заказчиком места в </w:t>
      </w:r>
      <w:r w:rsidR="00086757" w:rsidRPr="00086757">
        <w:rPr>
          <w:b/>
        </w:rPr>
        <w:t xml:space="preserve">Студии </w:t>
      </w:r>
    </w:p>
    <w:p w14:paraId="7306799A" w14:textId="77777777" w:rsidR="00771717" w:rsidRPr="005F490D" w:rsidRDefault="00771717" w:rsidP="00374DEB">
      <w:pPr>
        <w:pStyle w:val="Style2"/>
        <w:widowControl/>
        <w:spacing w:line="240" w:lineRule="auto"/>
        <w:ind w:firstLine="553"/>
        <w:jc w:val="center"/>
      </w:pPr>
    </w:p>
    <w:p w14:paraId="5A740C71" w14:textId="4461404D" w:rsidR="00870AB1" w:rsidRDefault="00870AB1" w:rsidP="00870AB1">
      <w:pPr>
        <w:pStyle w:val="Style13"/>
        <w:widowControl/>
        <w:tabs>
          <w:tab w:val="left" w:pos="567"/>
        </w:tabs>
        <w:spacing w:line="240" w:lineRule="auto"/>
        <w:ind w:firstLine="553"/>
      </w:pPr>
      <w:r>
        <w:t xml:space="preserve">5.1. Заказчику предоставляется место в </w:t>
      </w:r>
      <w:r w:rsidR="00086757">
        <w:t xml:space="preserve">Студии </w:t>
      </w:r>
      <w:r w:rsidR="006E38D7">
        <w:t xml:space="preserve">в выбранной группе </w:t>
      </w:r>
      <w:r>
        <w:t xml:space="preserve">в случае своевременной оплаты (в сроки, указанные в разделе 4 настоящего Договора) заказанных услуг </w:t>
      </w:r>
      <w:proofErr w:type="gramStart"/>
      <w:r>
        <w:t>в  период</w:t>
      </w:r>
      <w:proofErr w:type="gramEnd"/>
      <w:r>
        <w:t xml:space="preserve">, </w:t>
      </w:r>
      <w:r w:rsidR="00D50124">
        <w:t>на который приобретается абонемент</w:t>
      </w:r>
      <w:r>
        <w:t>.</w:t>
      </w:r>
    </w:p>
    <w:p w14:paraId="310E42DD" w14:textId="14F2AC0B" w:rsidR="00BD1085" w:rsidRPr="005F490D" w:rsidRDefault="00870AB1" w:rsidP="00870AB1">
      <w:pPr>
        <w:pStyle w:val="Style13"/>
        <w:widowControl/>
        <w:tabs>
          <w:tab w:val="left" w:pos="567"/>
        </w:tabs>
        <w:spacing w:line="240" w:lineRule="auto"/>
        <w:ind w:firstLine="553"/>
      </w:pPr>
      <w:r>
        <w:t xml:space="preserve">5.2. В случае несвоевременного внесения оплаты согласно п.4.3 Договора Заказчику не гарантируется наличие места в группе, в которой занимался </w:t>
      </w:r>
      <w:r w:rsidR="008205EE">
        <w:t>Заказчик</w:t>
      </w:r>
      <w:r>
        <w:t xml:space="preserve">. </w:t>
      </w:r>
      <w:r w:rsidR="008025AA" w:rsidRPr="005F490D">
        <w:t xml:space="preserve"> </w:t>
      </w:r>
    </w:p>
    <w:p w14:paraId="0B27DCC6" w14:textId="77777777" w:rsidR="006148FB" w:rsidRPr="005F490D" w:rsidRDefault="006148FB" w:rsidP="00374DEB">
      <w:pPr>
        <w:pStyle w:val="Style4"/>
        <w:widowControl/>
        <w:tabs>
          <w:tab w:val="left" w:pos="0"/>
        </w:tabs>
        <w:spacing w:line="240" w:lineRule="auto"/>
        <w:ind w:firstLine="553"/>
        <w:jc w:val="center"/>
      </w:pPr>
    </w:p>
    <w:p w14:paraId="134D4C28" w14:textId="77777777" w:rsidR="008025AA" w:rsidRPr="00BD19B6" w:rsidRDefault="0064479D" w:rsidP="00BD19B6">
      <w:pPr>
        <w:pStyle w:val="Style4"/>
        <w:widowControl/>
        <w:tabs>
          <w:tab w:val="left" w:pos="0"/>
        </w:tabs>
        <w:spacing w:line="240" w:lineRule="auto"/>
        <w:ind w:firstLine="553"/>
        <w:jc w:val="center"/>
        <w:rPr>
          <w:b/>
        </w:rPr>
      </w:pPr>
      <w:r w:rsidRPr="00BD19B6">
        <w:rPr>
          <w:b/>
        </w:rPr>
        <w:t>6.</w:t>
      </w:r>
      <w:r w:rsidR="008025AA" w:rsidRPr="00BD19B6">
        <w:rPr>
          <w:b/>
        </w:rPr>
        <w:t xml:space="preserve"> Сохранность имущества</w:t>
      </w:r>
    </w:p>
    <w:p w14:paraId="176F652A" w14:textId="77777777" w:rsidR="00771717" w:rsidRPr="005F490D" w:rsidRDefault="00771717" w:rsidP="00374DEB">
      <w:pPr>
        <w:pStyle w:val="Style4"/>
        <w:widowControl/>
        <w:tabs>
          <w:tab w:val="left" w:pos="0"/>
        </w:tabs>
        <w:spacing w:line="240" w:lineRule="auto"/>
        <w:ind w:firstLine="553"/>
        <w:jc w:val="center"/>
      </w:pPr>
    </w:p>
    <w:p w14:paraId="2788AC70" w14:textId="7E9D854F" w:rsidR="008025AA" w:rsidRPr="005F490D" w:rsidRDefault="008025AA" w:rsidP="00374DEB">
      <w:pPr>
        <w:pStyle w:val="Style4"/>
        <w:widowControl/>
        <w:tabs>
          <w:tab w:val="left" w:pos="0"/>
        </w:tabs>
        <w:spacing w:line="240" w:lineRule="auto"/>
        <w:ind w:firstLine="553"/>
      </w:pPr>
      <w:r w:rsidRPr="005F490D">
        <w:t>6.1. В случае нанесения Заказчиком имущественного ущерба (в том числе порча имущества: зеркал, аппаратуры, оборудования, инвентаря и др.) Исполнителю, причиненный ущерб возмещается в соответствии с положениями ГК РФ.</w:t>
      </w:r>
    </w:p>
    <w:p w14:paraId="414C16A9" w14:textId="5CF9DC5A" w:rsidR="008025AA" w:rsidRPr="005F490D" w:rsidRDefault="008025AA" w:rsidP="00374DEB">
      <w:pPr>
        <w:pStyle w:val="Style15"/>
        <w:widowControl/>
        <w:tabs>
          <w:tab w:val="left" w:pos="0"/>
          <w:tab w:val="left" w:pos="1315"/>
        </w:tabs>
        <w:spacing w:line="240" w:lineRule="auto"/>
        <w:ind w:firstLine="553"/>
        <w:jc w:val="both"/>
      </w:pPr>
      <w:r w:rsidRPr="005F490D">
        <w:t xml:space="preserve">6.2. В случае причинения </w:t>
      </w:r>
      <w:r w:rsidR="008205EE">
        <w:t>Заказчиком</w:t>
      </w:r>
      <w:r w:rsidR="00EA58FD">
        <w:t xml:space="preserve"> </w:t>
      </w:r>
      <w:r w:rsidRPr="005F490D">
        <w:t>вреда другим</w:t>
      </w:r>
      <w:r w:rsidR="00EA58FD">
        <w:t xml:space="preserve"> П</w:t>
      </w:r>
      <w:r w:rsidRPr="005F490D">
        <w:t>осетителям</w:t>
      </w:r>
      <w:r w:rsidR="00EE68EB" w:rsidRPr="005F490D">
        <w:t xml:space="preserve"> или</w:t>
      </w:r>
      <w:r w:rsidRPr="005F490D">
        <w:t xml:space="preserve"> работникам </w:t>
      </w:r>
      <w:r w:rsidR="00EE68EB" w:rsidRPr="005F490D">
        <w:t>Исполнителя</w:t>
      </w:r>
      <w:r w:rsidRPr="005F490D">
        <w:t xml:space="preserve"> и/или порчи имущества указанных лиц</w:t>
      </w:r>
      <w:r w:rsidR="00EE68EB" w:rsidRPr="005F490D">
        <w:t>,</w:t>
      </w:r>
      <w:r w:rsidRPr="005F490D">
        <w:t xml:space="preserve"> такой вред возмещается в соответствии со ст. 1074 ГК РФ.</w:t>
      </w:r>
    </w:p>
    <w:p w14:paraId="1F0E204C" w14:textId="79D37FBB" w:rsidR="008025AA" w:rsidRDefault="008025AA" w:rsidP="00374DEB">
      <w:pPr>
        <w:pStyle w:val="Style15"/>
        <w:widowControl/>
        <w:tabs>
          <w:tab w:val="left" w:pos="0"/>
          <w:tab w:val="left" w:pos="1315"/>
        </w:tabs>
        <w:spacing w:line="240" w:lineRule="auto"/>
        <w:ind w:firstLine="553"/>
        <w:jc w:val="both"/>
      </w:pPr>
      <w:r w:rsidRPr="005F490D">
        <w:t xml:space="preserve">6.3. За имущество Заказчика и иных посетителей </w:t>
      </w:r>
      <w:r w:rsidR="00086757">
        <w:t>Студии балета</w:t>
      </w:r>
      <w:r w:rsidRPr="005F490D">
        <w:t xml:space="preserve">, находящееся в </w:t>
      </w:r>
      <w:r w:rsidR="00931186" w:rsidRPr="005F490D">
        <w:t xml:space="preserve">открытых </w:t>
      </w:r>
      <w:r w:rsidRPr="005F490D">
        <w:t xml:space="preserve">помещениях </w:t>
      </w:r>
      <w:r w:rsidR="00771717" w:rsidRPr="005F490D">
        <w:t>Исполнителя</w:t>
      </w:r>
      <w:r w:rsidRPr="005F490D">
        <w:t>, Исполнитель ответственности не несет.</w:t>
      </w:r>
    </w:p>
    <w:p w14:paraId="7D281340" w14:textId="77777777" w:rsidR="00EA58FD" w:rsidRDefault="00EA58FD" w:rsidP="00374DEB">
      <w:pPr>
        <w:pStyle w:val="Style15"/>
        <w:widowControl/>
        <w:tabs>
          <w:tab w:val="left" w:pos="0"/>
          <w:tab w:val="left" w:pos="1315"/>
        </w:tabs>
        <w:spacing w:line="240" w:lineRule="auto"/>
        <w:ind w:firstLine="553"/>
        <w:jc w:val="both"/>
      </w:pPr>
    </w:p>
    <w:p w14:paraId="7BF9C159" w14:textId="4E0E7752" w:rsidR="00025193" w:rsidRDefault="00025193" w:rsidP="00374DEB">
      <w:pPr>
        <w:pStyle w:val="Style15"/>
        <w:widowControl/>
        <w:tabs>
          <w:tab w:val="left" w:pos="0"/>
          <w:tab w:val="left" w:pos="1315"/>
        </w:tabs>
        <w:spacing w:line="240" w:lineRule="auto"/>
        <w:ind w:firstLine="553"/>
        <w:jc w:val="both"/>
      </w:pPr>
    </w:p>
    <w:p w14:paraId="1C045DF5" w14:textId="6E953952" w:rsidR="0040258A" w:rsidRDefault="0040258A" w:rsidP="00374DEB">
      <w:pPr>
        <w:pStyle w:val="Style15"/>
        <w:widowControl/>
        <w:tabs>
          <w:tab w:val="left" w:pos="0"/>
          <w:tab w:val="left" w:pos="1315"/>
        </w:tabs>
        <w:spacing w:line="240" w:lineRule="auto"/>
        <w:ind w:firstLine="553"/>
        <w:jc w:val="both"/>
      </w:pPr>
    </w:p>
    <w:p w14:paraId="6DC4FD44" w14:textId="645D31A3" w:rsidR="0040258A" w:rsidRDefault="0040258A" w:rsidP="00374DEB">
      <w:pPr>
        <w:pStyle w:val="Style15"/>
        <w:widowControl/>
        <w:tabs>
          <w:tab w:val="left" w:pos="0"/>
          <w:tab w:val="left" w:pos="1315"/>
        </w:tabs>
        <w:spacing w:line="240" w:lineRule="auto"/>
        <w:ind w:firstLine="553"/>
        <w:jc w:val="both"/>
      </w:pPr>
    </w:p>
    <w:p w14:paraId="66462223" w14:textId="2B989672" w:rsidR="008205EE" w:rsidRDefault="008205EE" w:rsidP="00374DEB">
      <w:pPr>
        <w:pStyle w:val="Style15"/>
        <w:widowControl/>
        <w:tabs>
          <w:tab w:val="left" w:pos="0"/>
          <w:tab w:val="left" w:pos="1315"/>
        </w:tabs>
        <w:spacing w:line="240" w:lineRule="auto"/>
        <w:ind w:firstLine="553"/>
        <w:jc w:val="both"/>
      </w:pPr>
    </w:p>
    <w:p w14:paraId="17D06550" w14:textId="30CB75FF" w:rsidR="008205EE" w:rsidRDefault="008205EE" w:rsidP="00374DEB">
      <w:pPr>
        <w:pStyle w:val="Style15"/>
        <w:widowControl/>
        <w:tabs>
          <w:tab w:val="left" w:pos="0"/>
          <w:tab w:val="left" w:pos="1315"/>
        </w:tabs>
        <w:spacing w:line="240" w:lineRule="auto"/>
        <w:ind w:firstLine="553"/>
        <w:jc w:val="both"/>
      </w:pPr>
    </w:p>
    <w:p w14:paraId="087A7981" w14:textId="5D93F060" w:rsidR="008205EE" w:rsidRDefault="008205EE" w:rsidP="00374DEB">
      <w:pPr>
        <w:pStyle w:val="Style15"/>
        <w:widowControl/>
        <w:tabs>
          <w:tab w:val="left" w:pos="0"/>
          <w:tab w:val="left" w:pos="1315"/>
        </w:tabs>
        <w:spacing w:line="240" w:lineRule="auto"/>
        <w:ind w:firstLine="553"/>
        <w:jc w:val="both"/>
      </w:pPr>
    </w:p>
    <w:p w14:paraId="0F797AA7" w14:textId="77777777" w:rsidR="008205EE" w:rsidRDefault="008205EE" w:rsidP="00374DEB">
      <w:pPr>
        <w:pStyle w:val="Style15"/>
        <w:widowControl/>
        <w:tabs>
          <w:tab w:val="left" w:pos="0"/>
          <w:tab w:val="left" w:pos="1315"/>
        </w:tabs>
        <w:spacing w:line="240" w:lineRule="auto"/>
        <w:ind w:firstLine="553"/>
        <w:jc w:val="both"/>
      </w:pPr>
    </w:p>
    <w:p w14:paraId="1A19D336" w14:textId="77777777" w:rsidR="008205EE" w:rsidRDefault="008205EE" w:rsidP="00374DEB">
      <w:pPr>
        <w:pStyle w:val="Style15"/>
        <w:widowControl/>
        <w:tabs>
          <w:tab w:val="left" w:pos="0"/>
          <w:tab w:val="left" w:pos="1315"/>
        </w:tabs>
        <w:spacing w:line="240" w:lineRule="auto"/>
        <w:ind w:firstLine="553"/>
        <w:jc w:val="both"/>
      </w:pPr>
    </w:p>
    <w:p w14:paraId="377B66F2" w14:textId="77777777" w:rsidR="008025AA" w:rsidRPr="0040258A" w:rsidRDefault="0064479D" w:rsidP="005F490D">
      <w:pPr>
        <w:pStyle w:val="Style15"/>
        <w:widowControl/>
        <w:tabs>
          <w:tab w:val="left" w:pos="0"/>
          <w:tab w:val="left" w:pos="1315"/>
        </w:tabs>
        <w:spacing w:line="240" w:lineRule="auto"/>
        <w:ind w:firstLine="553"/>
        <w:jc w:val="center"/>
        <w:rPr>
          <w:b/>
          <w:bCs/>
          <w:sz w:val="22"/>
          <w:szCs w:val="22"/>
        </w:rPr>
      </w:pPr>
      <w:r w:rsidRPr="0040258A">
        <w:rPr>
          <w:b/>
          <w:bCs/>
          <w:sz w:val="22"/>
          <w:szCs w:val="22"/>
        </w:rPr>
        <w:lastRenderedPageBreak/>
        <w:t xml:space="preserve">7. </w:t>
      </w:r>
      <w:r w:rsidR="008025AA" w:rsidRPr="0040258A">
        <w:rPr>
          <w:b/>
          <w:bCs/>
          <w:sz w:val="22"/>
          <w:szCs w:val="22"/>
        </w:rPr>
        <w:t>Расторжение Договора</w:t>
      </w:r>
    </w:p>
    <w:p w14:paraId="1429363F" w14:textId="77777777" w:rsidR="00771717" w:rsidRPr="0040258A" w:rsidRDefault="00771717" w:rsidP="00374DEB">
      <w:pPr>
        <w:pStyle w:val="Style15"/>
        <w:widowControl/>
        <w:tabs>
          <w:tab w:val="left" w:pos="0"/>
          <w:tab w:val="left" w:pos="1315"/>
        </w:tabs>
        <w:spacing w:line="240" w:lineRule="auto"/>
        <w:ind w:firstLine="553"/>
        <w:jc w:val="center"/>
        <w:rPr>
          <w:sz w:val="22"/>
          <w:szCs w:val="22"/>
        </w:rPr>
      </w:pPr>
    </w:p>
    <w:p w14:paraId="0C12CAAF" w14:textId="240B475B" w:rsidR="008025AA" w:rsidRPr="00896A56" w:rsidRDefault="008025AA" w:rsidP="00374DEB">
      <w:pPr>
        <w:pStyle w:val="Style16"/>
        <w:widowControl/>
        <w:tabs>
          <w:tab w:val="left" w:pos="0"/>
        </w:tabs>
        <w:spacing w:line="240" w:lineRule="auto"/>
        <w:ind w:firstLine="553"/>
        <w:jc w:val="both"/>
        <w:rPr>
          <w:color w:val="FF0000"/>
          <w:sz w:val="22"/>
          <w:szCs w:val="22"/>
        </w:rPr>
      </w:pPr>
      <w:r w:rsidRPr="0040258A">
        <w:rPr>
          <w:sz w:val="22"/>
          <w:szCs w:val="22"/>
        </w:rPr>
        <w:t xml:space="preserve">7.1. Расторжение Договора в одностороннем порядке, возможно при условии </w:t>
      </w:r>
      <w:r w:rsidR="00EA58FD" w:rsidRPr="0040258A">
        <w:rPr>
          <w:sz w:val="22"/>
          <w:szCs w:val="22"/>
        </w:rPr>
        <w:t xml:space="preserve">письменного </w:t>
      </w:r>
      <w:r w:rsidRPr="0040258A">
        <w:rPr>
          <w:sz w:val="22"/>
          <w:szCs w:val="22"/>
        </w:rPr>
        <w:t>уведомления об этом д</w:t>
      </w:r>
      <w:r w:rsidR="00870AB1" w:rsidRPr="0040258A">
        <w:rPr>
          <w:sz w:val="22"/>
          <w:szCs w:val="22"/>
        </w:rPr>
        <w:t xml:space="preserve">ругой </w:t>
      </w:r>
      <w:r w:rsidR="00086757" w:rsidRPr="0040258A">
        <w:rPr>
          <w:sz w:val="22"/>
          <w:szCs w:val="22"/>
        </w:rPr>
        <w:t>Стороны не менее, чем за 8</w:t>
      </w:r>
      <w:r w:rsidRPr="0040258A">
        <w:rPr>
          <w:sz w:val="22"/>
          <w:szCs w:val="22"/>
        </w:rPr>
        <w:t xml:space="preserve"> (</w:t>
      </w:r>
      <w:r w:rsidR="00086757" w:rsidRPr="0040258A">
        <w:rPr>
          <w:sz w:val="22"/>
          <w:szCs w:val="22"/>
        </w:rPr>
        <w:t>во</w:t>
      </w:r>
      <w:r w:rsidR="00870AB1" w:rsidRPr="0040258A">
        <w:rPr>
          <w:sz w:val="22"/>
          <w:szCs w:val="22"/>
        </w:rPr>
        <w:t>семь</w:t>
      </w:r>
      <w:r w:rsidRPr="0040258A">
        <w:rPr>
          <w:sz w:val="22"/>
          <w:szCs w:val="22"/>
        </w:rPr>
        <w:t>) календарных дней до предполагаемого дня расторжения Договора.</w:t>
      </w:r>
      <w:r w:rsidR="00896A56">
        <w:rPr>
          <w:sz w:val="22"/>
          <w:szCs w:val="22"/>
        </w:rPr>
        <w:t xml:space="preserve"> </w:t>
      </w:r>
      <w:bookmarkStart w:id="0" w:name="_Hlk144760803"/>
      <w:bookmarkStart w:id="1" w:name="_GoBack"/>
      <w:r w:rsidR="00896A56" w:rsidRPr="004D10FE">
        <w:rPr>
          <w:sz w:val="22"/>
          <w:szCs w:val="22"/>
        </w:rPr>
        <w:t>Стоимость неотработанных занятий с даты расторжения договора подлежит возврату Заказчику.</w:t>
      </w:r>
      <w:bookmarkEnd w:id="0"/>
      <w:bookmarkEnd w:id="1"/>
      <w:r w:rsidR="00896A56" w:rsidRPr="004D10FE">
        <w:rPr>
          <w:sz w:val="22"/>
          <w:szCs w:val="22"/>
        </w:rPr>
        <w:t xml:space="preserve"> В случае, когда абонемент был приобретен со скидкой </w:t>
      </w:r>
      <w:r w:rsidR="00553269" w:rsidRPr="004D10FE">
        <w:rPr>
          <w:sz w:val="22"/>
          <w:szCs w:val="22"/>
        </w:rPr>
        <w:t xml:space="preserve">и/или </w:t>
      </w:r>
      <w:r w:rsidR="00896A56" w:rsidRPr="004D10FE">
        <w:rPr>
          <w:sz w:val="22"/>
          <w:szCs w:val="22"/>
        </w:rPr>
        <w:t>в период проведения акций, при расторжении договора по инициативе Заказчика,</w:t>
      </w:r>
      <w:r w:rsidR="001A550B" w:rsidRPr="004D10FE">
        <w:rPr>
          <w:sz w:val="22"/>
          <w:szCs w:val="22"/>
        </w:rPr>
        <w:t xml:space="preserve"> Заказчику подлежит к возврату сумма за неотработанные занятия за вычетом</w:t>
      </w:r>
      <w:r w:rsidR="00896A56" w:rsidRPr="004D10FE">
        <w:rPr>
          <w:sz w:val="22"/>
          <w:szCs w:val="22"/>
        </w:rPr>
        <w:t xml:space="preserve"> стоимост</w:t>
      </w:r>
      <w:r w:rsidR="001A550B" w:rsidRPr="004D10FE">
        <w:rPr>
          <w:sz w:val="22"/>
          <w:szCs w:val="22"/>
        </w:rPr>
        <w:t>и</w:t>
      </w:r>
      <w:r w:rsidR="00896A56" w:rsidRPr="004D10FE">
        <w:rPr>
          <w:sz w:val="22"/>
          <w:szCs w:val="22"/>
        </w:rPr>
        <w:t xml:space="preserve"> прошедших занятий в последний оплаченный период </w:t>
      </w:r>
      <w:r w:rsidR="00553269" w:rsidRPr="004D10FE">
        <w:rPr>
          <w:sz w:val="22"/>
          <w:szCs w:val="22"/>
        </w:rPr>
        <w:t>(включая бесплатные занятия), рассчитанн</w:t>
      </w:r>
      <w:r w:rsidR="001A550B" w:rsidRPr="004D10FE">
        <w:rPr>
          <w:sz w:val="22"/>
          <w:szCs w:val="22"/>
        </w:rPr>
        <w:t>ой</w:t>
      </w:r>
      <w:r w:rsidR="00896A56" w:rsidRPr="004D10FE">
        <w:rPr>
          <w:sz w:val="22"/>
          <w:szCs w:val="22"/>
        </w:rPr>
        <w:t xml:space="preserve"> исходя из стоимости одного занятия по текущему прайсу без скидки</w:t>
      </w:r>
      <w:r w:rsidR="001A550B" w:rsidRPr="004D10FE">
        <w:rPr>
          <w:sz w:val="22"/>
          <w:szCs w:val="22"/>
        </w:rPr>
        <w:t>.</w:t>
      </w:r>
      <w:r w:rsidR="00553269" w:rsidRPr="004D10FE">
        <w:rPr>
          <w:sz w:val="22"/>
          <w:szCs w:val="22"/>
        </w:rPr>
        <w:t xml:space="preserve"> </w:t>
      </w:r>
    </w:p>
    <w:p w14:paraId="47F64D1A" w14:textId="21E751FB" w:rsidR="008025AA" w:rsidRPr="0040258A" w:rsidRDefault="008025AA" w:rsidP="00374DEB">
      <w:pPr>
        <w:pStyle w:val="Style16"/>
        <w:widowControl/>
        <w:tabs>
          <w:tab w:val="left" w:pos="0"/>
        </w:tabs>
        <w:spacing w:line="240" w:lineRule="auto"/>
        <w:ind w:firstLine="553"/>
        <w:jc w:val="both"/>
        <w:rPr>
          <w:sz w:val="22"/>
          <w:szCs w:val="22"/>
        </w:rPr>
      </w:pPr>
      <w:r w:rsidRPr="0040258A">
        <w:rPr>
          <w:sz w:val="22"/>
          <w:szCs w:val="22"/>
        </w:rPr>
        <w:t xml:space="preserve">7.2. </w:t>
      </w:r>
      <w:r w:rsidR="007B5F31" w:rsidRPr="0040258A">
        <w:rPr>
          <w:sz w:val="22"/>
          <w:szCs w:val="22"/>
        </w:rPr>
        <w:t>Исполнитель</w:t>
      </w:r>
      <w:r w:rsidRPr="0040258A">
        <w:rPr>
          <w:sz w:val="22"/>
          <w:szCs w:val="22"/>
        </w:rPr>
        <w:t xml:space="preserve"> имеет право расторгнуть настоящий Договор в одностороннем порядке в случае нарушения Заказчиком своих обязательств по настоящему Договору, в том числе, предусмотренных в </w:t>
      </w:r>
      <w:proofErr w:type="spellStart"/>
      <w:r w:rsidRPr="0040258A">
        <w:rPr>
          <w:sz w:val="22"/>
          <w:szCs w:val="22"/>
        </w:rPr>
        <w:t>пп</w:t>
      </w:r>
      <w:proofErr w:type="spellEnd"/>
      <w:r w:rsidRPr="0040258A">
        <w:rPr>
          <w:sz w:val="22"/>
          <w:szCs w:val="22"/>
        </w:rPr>
        <w:t>. 6.1. и 6.2.</w:t>
      </w:r>
    </w:p>
    <w:p w14:paraId="4EF8BAC2" w14:textId="1FA3A77D" w:rsidR="007B5F31" w:rsidRPr="0040258A" w:rsidRDefault="007B5F31" w:rsidP="00374DEB">
      <w:pPr>
        <w:pStyle w:val="Style16"/>
        <w:widowControl/>
        <w:tabs>
          <w:tab w:val="left" w:pos="0"/>
        </w:tabs>
        <w:spacing w:line="240" w:lineRule="auto"/>
        <w:ind w:firstLine="553"/>
        <w:jc w:val="both"/>
        <w:rPr>
          <w:sz w:val="22"/>
          <w:szCs w:val="22"/>
        </w:rPr>
      </w:pPr>
      <w:r w:rsidRPr="0040258A">
        <w:rPr>
          <w:sz w:val="22"/>
          <w:szCs w:val="22"/>
        </w:rPr>
        <w:t xml:space="preserve">7.3. В случае совершения </w:t>
      </w:r>
      <w:r w:rsidR="008205EE">
        <w:rPr>
          <w:sz w:val="22"/>
          <w:szCs w:val="22"/>
        </w:rPr>
        <w:t xml:space="preserve">Заказчиком </w:t>
      </w:r>
      <w:r w:rsidRPr="0040258A">
        <w:rPr>
          <w:sz w:val="22"/>
          <w:szCs w:val="22"/>
        </w:rPr>
        <w:t xml:space="preserve">деяний, содержащих признаки состава преступления, при грубом асоциальном поведении, наносящем моральный вред или вред здоровью иных получателей услуг, иных деяний, способных воспрепятствовать психическому развитию иных получателей услуг, Исполнитель прекращает оказание услуг без возврата денежных средств Заказчику и осуществления перерасчёта. Совершение названных деяний является основанием для отказа заключения новых договоров </w:t>
      </w:r>
      <w:r w:rsidR="008205EE">
        <w:rPr>
          <w:sz w:val="22"/>
          <w:szCs w:val="22"/>
        </w:rPr>
        <w:t>Заказчиком</w:t>
      </w:r>
      <w:r w:rsidRPr="0040258A">
        <w:rPr>
          <w:sz w:val="22"/>
          <w:szCs w:val="22"/>
        </w:rPr>
        <w:t>.</w:t>
      </w:r>
    </w:p>
    <w:p w14:paraId="372175ED" w14:textId="77777777" w:rsidR="00063F7A" w:rsidRPr="0040258A" w:rsidRDefault="00EA7EB9" w:rsidP="00BD19B6">
      <w:pPr>
        <w:pStyle w:val="Style16"/>
        <w:widowControl/>
        <w:tabs>
          <w:tab w:val="left" w:pos="0"/>
        </w:tabs>
        <w:spacing w:line="240" w:lineRule="auto"/>
        <w:ind w:firstLine="553"/>
        <w:jc w:val="both"/>
        <w:rPr>
          <w:sz w:val="22"/>
          <w:szCs w:val="22"/>
        </w:rPr>
      </w:pPr>
      <w:r w:rsidRPr="0040258A">
        <w:rPr>
          <w:sz w:val="22"/>
          <w:szCs w:val="22"/>
        </w:rPr>
        <w:t xml:space="preserve">7.4. В случае отсутствия </w:t>
      </w:r>
      <w:r w:rsidR="00063F7A" w:rsidRPr="0040258A">
        <w:rPr>
          <w:sz w:val="22"/>
          <w:szCs w:val="22"/>
        </w:rPr>
        <w:t>предоплаты со стороны Заказчика не менее чем за 3 (Три) рабочих дня до занятия</w:t>
      </w:r>
      <w:r w:rsidRPr="0040258A">
        <w:rPr>
          <w:sz w:val="22"/>
          <w:szCs w:val="22"/>
        </w:rPr>
        <w:t>, настоящий Договор считается прекращённым.</w:t>
      </w:r>
    </w:p>
    <w:p w14:paraId="19B5C996" w14:textId="77777777" w:rsidR="00063F7A" w:rsidRPr="0040258A" w:rsidRDefault="00063F7A" w:rsidP="00374DEB">
      <w:pPr>
        <w:pStyle w:val="Style16"/>
        <w:widowControl/>
        <w:tabs>
          <w:tab w:val="left" w:pos="0"/>
        </w:tabs>
        <w:spacing w:line="240" w:lineRule="auto"/>
        <w:ind w:firstLine="553"/>
        <w:jc w:val="center"/>
        <w:rPr>
          <w:b/>
          <w:bCs/>
          <w:sz w:val="22"/>
          <w:szCs w:val="22"/>
        </w:rPr>
      </w:pPr>
    </w:p>
    <w:p w14:paraId="6E0333B7" w14:textId="77777777" w:rsidR="008025AA" w:rsidRPr="0040258A" w:rsidRDefault="0064479D" w:rsidP="005F490D">
      <w:pPr>
        <w:pStyle w:val="Style16"/>
        <w:widowControl/>
        <w:tabs>
          <w:tab w:val="left" w:pos="0"/>
        </w:tabs>
        <w:spacing w:line="240" w:lineRule="auto"/>
        <w:ind w:firstLine="553"/>
        <w:jc w:val="center"/>
        <w:rPr>
          <w:b/>
          <w:bCs/>
          <w:sz w:val="22"/>
          <w:szCs w:val="22"/>
        </w:rPr>
      </w:pPr>
      <w:r w:rsidRPr="0040258A">
        <w:rPr>
          <w:b/>
          <w:bCs/>
          <w:sz w:val="22"/>
          <w:szCs w:val="22"/>
        </w:rPr>
        <w:t xml:space="preserve">8. </w:t>
      </w:r>
      <w:r w:rsidR="008025AA" w:rsidRPr="0040258A">
        <w:rPr>
          <w:b/>
          <w:bCs/>
          <w:sz w:val="22"/>
          <w:szCs w:val="22"/>
        </w:rPr>
        <w:t>Заключительные положения</w:t>
      </w:r>
    </w:p>
    <w:p w14:paraId="0BE3E47A" w14:textId="77777777" w:rsidR="00374DEB" w:rsidRPr="0040258A" w:rsidRDefault="00374DEB" w:rsidP="004E702A">
      <w:pPr>
        <w:pStyle w:val="Style16"/>
        <w:widowControl/>
        <w:tabs>
          <w:tab w:val="left" w:pos="0"/>
        </w:tabs>
        <w:spacing w:line="240" w:lineRule="auto"/>
        <w:ind w:firstLine="553"/>
        <w:rPr>
          <w:sz w:val="22"/>
          <w:szCs w:val="22"/>
        </w:rPr>
      </w:pPr>
    </w:p>
    <w:p w14:paraId="40C0CC80" w14:textId="77777777" w:rsidR="008025AA" w:rsidRPr="0040258A" w:rsidRDefault="008025AA" w:rsidP="00374DEB">
      <w:pPr>
        <w:pStyle w:val="Style13"/>
        <w:widowControl/>
        <w:tabs>
          <w:tab w:val="left" w:pos="1238"/>
        </w:tabs>
        <w:spacing w:line="240" w:lineRule="auto"/>
        <w:ind w:firstLine="553"/>
        <w:rPr>
          <w:sz w:val="22"/>
          <w:szCs w:val="22"/>
        </w:rPr>
      </w:pPr>
      <w:r w:rsidRPr="0040258A">
        <w:rPr>
          <w:sz w:val="22"/>
          <w:szCs w:val="22"/>
        </w:rPr>
        <w:t>8.1. Если какое-либо положение Договора окажется недействительным (ничтожным) или незаконным по действующему законодательству, все остальные положения Договора останутся в силе, как если бы такое положение было отделено от Договора и не входило в него.</w:t>
      </w:r>
    </w:p>
    <w:p w14:paraId="3F721C79" w14:textId="77777777" w:rsidR="008025AA" w:rsidRPr="0040258A" w:rsidRDefault="008025AA" w:rsidP="00374DEB">
      <w:pPr>
        <w:pStyle w:val="Style13"/>
        <w:widowControl/>
        <w:tabs>
          <w:tab w:val="left" w:pos="1277"/>
        </w:tabs>
        <w:spacing w:line="240" w:lineRule="auto"/>
        <w:ind w:firstLine="553"/>
        <w:rPr>
          <w:sz w:val="22"/>
          <w:szCs w:val="22"/>
        </w:rPr>
      </w:pPr>
      <w:r w:rsidRPr="0040258A">
        <w:rPr>
          <w:sz w:val="22"/>
          <w:szCs w:val="22"/>
        </w:rPr>
        <w:t xml:space="preserve">8.2. В случае возникновения разногласий между Сторонами в связи с настоящим Договором или по поводу его действительности или толкования Стороны должны попытаться разрешить такие разногласия путем переговоров. Если в </w:t>
      </w:r>
      <w:r w:rsidRPr="0040258A">
        <w:rPr>
          <w:i/>
          <w:iCs/>
          <w:sz w:val="22"/>
          <w:szCs w:val="22"/>
        </w:rPr>
        <w:t xml:space="preserve">течение тридцати календарных дней с </w:t>
      </w:r>
      <w:r w:rsidRPr="0040258A">
        <w:rPr>
          <w:sz w:val="22"/>
          <w:szCs w:val="22"/>
        </w:rPr>
        <w:t xml:space="preserve">момента заявления Стороной об имеющем место разногласии другой Стороне разногласие не урегулировано или урегулировано не полностью, любая из Сторон вправе передать такое разногласие (спор) на рассмотрение в суд в соответствии с действующим законодательством </w:t>
      </w:r>
      <w:r w:rsidR="002F236C" w:rsidRPr="0040258A">
        <w:rPr>
          <w:sz w:val="22"/>
          <w:szCs w:val="22"/>
        </w:rPr>
        <w:t>РФ</w:t>
      </w:r>
      <w:r w:rsidRPr="0040258A">
        <w:rPr>
          <w:sz w:val="22"/>
          <w:szCs w:val="22"/>
        </w:rPr>
        <w:t>.</w:t>
      </w:r>
    </w:p>
    <w:p w14:paraId="17BB1CDC" w14:textId="77777777" w:rsidR="008025AA" w:rsidRPr="0040258A" w:rsidRDefault="008025AA" w:rsidP="00374DEB">
      <w:pPr>
        <w:pStyle w:val="Style13"/>
        <w:widowControl/>
        <w:tabs>
          <w:tab w:val="left" w:pos="1123"/>
        </w:tabs>
        <w:spacing w:line="240" w:lineRule="auto"/>
        <w:ind w:firstLine="553"/>
        <w:rPr>
          <w:sz w:val="22"/>
          <w:szCs w:val="22"/>
        </w:rPr>
      </w:pPr>
      <w:r w:rsidRPr="0040258A">
        <w:rPr>
          <w:sz w:val="22"/>
          <w:szCs w:val="22"/>
        </w:rPr>
        <w:t xml:space="preserve">8.3. В случае возникновения форс-мажорных обстоятельств, предусмотренных законодательством РФ, Договор считается прекращенным на любой стадии его действия, и ответственности по его исполнению Стороны друг перед другом не несут. </w:t>
      </w:r>
    </w:p>
    <w:p w14:paraId="004EE1AB" w14:textId="77777777" w:rsidR="008025AA" w:rsidRPr="0040258A" w:rsidRDefault="008025AA" w:rsidP="00374DEB">
      <w:pPr>
        <w:pStyle w:val="Style13"/>
        <w:widowControl/>
        <w:tabs>
          <w:tab w:val="left" w:pos="1123"/>
        </w:tabs>
        <w:spacing w:line="240" w:lineRule="auto"/>
        <w:ind w:firstLine="553"/>
        <w:rPr>
          <w:sz w:val="22"/>
          <w:szCs w:val="22"/>
        </w:rPr>
      </w:pPr>
      <w:r w:rsidRPr="0040258A">
        <w:rPr>
          <w:sz w:val="22"/>
          <w:szCs w:val="22"/>
        </w:rPr>
        <w:t>8.4. Настоящий Договор вступает в силу с</w:t>
      </w:r>
      <w:r w:rsidR="00EE68EB" w:rsidRPr="0040258A">
        <w:rPr>
          <w:sz w:val="22"/>
          <w:szCs w:val="22"/>
        </w:rPr>
        <w:t xml:space="preserve"> момента его Акцепта Заказчиком и действует неопределенный срок.</w:t>
      </w:r>
    </w:p>
    <w:p w14:paraId="6D340402" w14:textId="58B23957" w:rsidR="00AC6AAD" w:rsidRPr="0040258A" w:rsidRDefault="00AC6AAD" w:rsidP="00374DEB">
      <w:pPr>
        <w:pStyle w:val="Style13"/>
        <w:widowControl/>
        <w:tabs>
          <w:tab w:val="left" w:pos="1123"/>
        </w:tabs>
        <w:spacing w:line="240" w:lineRule="auto"/>
        <w:ind w:firstLine="553"/>
        <w:rPr>
          <w:sz w:val="22"/>
          <w:szCs w:val="22"/>
        </w:rPr>
      </w:pPr>
      <w:r w:rsidRPr="0040258A">
        <w:rPr>
          <w:sz w:val="22"/>
          <w:szCs w:val="22"/>
        </w:rPr>
        <w:t>8.</w:t>
      </w:r>
      <w:r w:rsidR="00D94662" w:rsidRPr="0040258A">
        <w:rPr>
          <w:sz w:val="22"/>
          <w:szCs w:val="22"/>
        </w:rPr>
        <w:t>5</w:t>
      </w:r>
      <w:r w:rsidRPr="0040258A">
        <w:rPr>
          <w:sz w:val="22"/>
          <w:szCs w:val="22"/>
        </w:rPr>
        <w:t xml:space="preserve">. Подписав </w:t>
      </w:r>
      <w:r w:rsidR="00EA58FD" w:rsidRPr="0040258A">
        <w:rPr>
          <w:sz w:val="22"/>
          <w:szCs w:val="22"/>
        </w:rPr>
        <w:t xml:space="preserve">Договор, </w:t>
      </w:r>
      <w:r w:rsidRPr="0040258A">
        <w:rPr>
          <w:sz w:val="22"/>
          <w:szCs w:val="22"/>
        </w:rPr>
        <w:t xml:space="preserve">Заказчик дает свое согласие на использование и обработку персональных данных Потребителя услуг /Заказчика, указанных </w:t>
      </w:r>
      <w:r w:rsidR="00A87889" w:rsidRPr="0040258A">
        <w:rPr>
          <w:sz w:val="22"/>
          <w:szCs w:val="22"/>
        </w:rPr>
        <w:t xml:space="preserve">в </w:t>
      </w:r>
      <w:r w:rsidR="0040258A" w:rsidRPr="0040258A">
        <w:rPr>
          <w:sz w:val="22"/>
          <w:szCs w:val="22"/>
        </w:rPr>
        <w:t>договоре</w:t>
      </w:r>
      <w:r w:rsidRPr="0040258A">
        <w:rPr>
          <w:sz w:val="22"/>
          <w:szCs w:val="22"/>
        </w:rPr>
        <w:t>, а именно совершение действий, предусмотренных Федеральным законом №152-ФЗ от 27.07.2006</w:t>
      </w:r>
      <w:r w:rsidR="00210F49" w:rsidRPr="0040258A">
        <w:rPr>
          <w:sz w:val="22"/>
          <w:szCs w:val="22"/>
        </w:rPr>
        <w:t xml:space="preserve"> </w:t>
      </w:r>
      <w:r w:rsidRPr="0040258A">
        <w:rPr>
          <w:sz w:val="22"/>
          <w:szCs w:val="22"/>
        </w:rPr>
        <w:t xml:space="preserve">г. «О персональных данных» в период действия </w:t>
      </w:r>
      <w:proofErr w:type="gramStart"/>
      <w:r w:rsidRPr="0040258A">
        <w:rPr>
          <w:sz w:val="22"/>
          <w:szCs w:val="22"/>
        </w:rPr>
        <w:t>настоящего  Договора</w:t>
      </w:r>
      <w:proofErr w:type="gramEnd"/>
      <w:r w:rsidRPr="0040258A">
        <w:rPr>
          <w:sz w:val="22"/>
          <w:szCs w:val="22"/>
        </w:rPr>
        <w:t>.</w:t>
      </w:r>
    </w:p>
    <w:p w14:paraId="04E81AC3" w14:textId="484EB0A5" w:rsidR="00276A60" w:rsidRPr="0040258A" w:rsidRDefault="00276A60" w:rsidP="00374DEB">
      <w:pPr>
        <w:pStyle w:val="Style13"/>
        <w:widowControl/>
        <w:tabs>
          <w:tab w:val="left" w:pos="1123"/>
        </w:tabs>
        <w:spacing w:line="240" w:lineRule="auto"/>
        <w:ind w:firstLine="553"/>
        <w:rPr>
          <w:sz w:val="22"/>
          <w:szCs w:val="22"/>
        </w:rPr>
      </w:pPr>
      <w:r w:rsidRPr="0040258A">
        <w:rPr>
          <w:sz w:val="22"/>
          <w:szCs w:val="22"/>
        </w:rPr>
        <w:t>8.</w:t>
      </w:r>
      <w:r w:rsidR="00D94662" w:rsidRPr="0040258A">
        <w:rPr>
          <w:sz w:val="22"/>
          <w:szCs w:val="22"/>
        </w:rPr>
        <w:t>6</w:t>
      </w:r>
      <w:r w:rsidRPr="0040258A">
        <w:rPr>
          <w:sz w:val="22"/>
          <w:szCs w:val="22"/>
        </w:rPr>
        <w:t xml:space="preserve">. </w:t>
      </w:r>
      <w:r w:rsidR="000B32CF" w:rsidRPr="0040258A">
        <w:rPr>
          <w:sz w:val="22"/>
          <w:szCs w:val="22"/>
        </w:rPr>
        <w:t>Заключая настоящий договор</w:t>
      </w:r>
      <w:r w:rsidRPr="0040258A">
        <w:rPr>
          <w:sz w:val="22"/>
          <w:szCs w:val="22"/>
        </w:rPr>
        <w:t>, Заказчик подтверждает, что Заказчик/</w:t>
      </w:r>
      <w:r w:rsidR="00EA58FD" w:rsidRPr="0040258A">
        <w:rPr>
          <w:sz w:val="22"/>
          <w:szCs w:val="22"/>
        </w:rPr>
        <w:t>Посетитель</w:t>
      </w:r>
      <w:r w:rsidRPr="0040258A">
        <w:rPr>
          <w:sz w:val="22"/>
          <w:szCs w:val="22"/>
        </w:rPr>
        <w:t xml:space="preserve"> услуг не имеет медицинских противопоказаний для посещения занятий в </w:t>
      </w:r>
      <w:r w:rsidR="00086757" w:rsidRPr="0040258A">
        <w:rPr>
          <w:sz w:val="22"/>
          <w:szCs w:val="22"/>
        </w:rPr>
        <w:t>Студии балета</w:t>
      </w:r>
      <w:r w:rsidRPr="0040258A">
        <w:rPr>
          <w:sz w:val="22"/>
          <w:szCs w:val="22"/>
        </w:rPr>
        <w:t>.</w:t>
      </w:r>
    </w:p>
    <w:p w14:paraId="57575BC4" w14:textId="77777777" w:rsidR="00EE68EB" w:rsidRPr="0040258A" w:rsidRDefault="00EE68EB" w:rsidP="00374DEB">
      <w:pPr>
        <w:pStyle w:val="Style13"/>
        <w:widowControl/>
        <w:tabs>
          <w:tab w:val="left" w:pos="1123"/>
        </w:tabs>
        <w:spacing w:line="240" w:lineRule="auto"/>
        <w:ind w:firstLine="553"/>
        <w:rPr>
          <w:rStyle w:val="FontStyle22"/>
          <w:b w:val="0"/>
          <w:bCs w:val="0"/>
          <w:sz w:val="22"/>
          <w:szCs w:val="22"/>
        </w:rPr>
      </w:pPr>
    </w:p>
    <w:p w14:paraId="4D685F7F" w14:textId="77777777" w:rsidR="005F490D" w:rsidRPr="0040258A" w:rsidRDefault="005F490D" w:rsidP="005F490D">
      <w:pPr>
        <w:widowControl/>
        <w:tabs>
          <w:tab w:val="left" w:pos="993"/>
        </w:tabs>
        <w:ind w:firstLine="553"/>
        <w:jc w:val="center"/>
        <w:rPr>
          <w:b/>
          <w:sz w:val="22"/>
          <w:szCs w:val="22"/>
        </w:rPr>
      </w:pPr>
      <w:r w:rsidRPr="0040258A">
        <w:rPr>
          <w:b/>
          <w:sz w:val="22"/>
          <w:szCs w:val="22"/>
        </w:rPr>
        <w:t>9.</w:t>
      </w:r>
      <w:r w:rsidRPr="0040258A">
        <w:rPr>
          <w:sz w:val="22"/>
          <w:szCs w:val="22"/>
        </w:rPr>
        <w:t xml:space="preserve">    </w:t>
      </w:r>
      <w:r w:rsidRPr="0040258A">
        <w:rPr>
          <w:b/>
          <w:sz w:val="22"/>
          <w:szCs w:val="22"/>
        </w:rPr>
        <w:t>ЮРИДИЧЕСКИЕ АДРЕСА И РЕКВИЗИТЫ СТОРОН</w:t>
      </w:r>
    </w:p>
    <w:tbl>
      <w:tblPr>
        <w:tblStyle w:val="aff3"/>
        <w:tblW w:w="0" w:type="auto"/>
        <w:tblLook w:val="04A0" w:firstRow="1" w:lastRow="0" w:firstColumn="1" w:lastColumn="0" w:noHBand="0" w:noVBand="1"/>
      </w:tblPr>
      <w:tblGrid>
        <w:gridCol w:w="5248"/>
        <w:gridCol w:w="5248"/>
      </w:tblGrid>
      <w:tr w:rsidR="0040258A" w14:paraId="33FA2B18" w14:textId="77777777" w:rsidTr="0040258A">
        <w:tc>
          <w:tcPr>
            <w:tcW w:w="5248" w:type="dxa"/>
          </w:tcPr>
          <w:p w14:paraId="2BB3A21B" w14:textId="77777777" w:rsidR="0040258A" w:rsidRPr="00D77883" w:rsidRDefault="0040258A" w:rsidP="00716A1A">
            <w:pPr>
              <w:rPr>
                <w:sz w:val="22"/>
                <w:szCs w:val="22"/>
              </w:rPr>
            </w:pPr>
            <w:r w:rsidRPr="00D77883">
              <w:rPr>
                <w:sz w:val="22"/>
                <w:szCs w:val="22"/>
              </w:rPr>
              <w:t>Заказчик:</w:t>
            </w:r>
          </w:p>
          <w:p w14:paraId="4C8C9FAA" w14:textId="4D8613D5" w:rsidR="0040258A" w:rsidRPr="00D77883" w:rsidRDefault="0040258A" w:rsidP="00716A1A">
            <w:pPr>
              <w:rPr>
                <w:sz w:val="22"/>
                <w:szCs w:val="22"/>
              </w:rPr>
            </w:pPr>
          </w:p>
        </w:tc>
        <w:tc>
          <w:tcPr>
            <w:tcW w:w="5248" w:type="dxa"/>
          </w:tcPr>
          <w:p w14:paraId="49D60E94" w14:textId="35A3D26F" w:rsidR="0040258A" w:rsidRPr="00D77883" w:rsidRDefault="0040258A" w:rsidP="00716A1A">
            <w:pPr>
              <w:rPr>
                <w:sz w:val="22"/>
                <w:szCs w:val="22"/>
              </w:rPr>
            </w:pPr>
            <w:r w:rsidRPr="00D77883">
              <w:rPr>
                <w:sz w:val="22"/>
                <w:szCs w:val="22"/>
              </w:rPr>
              <w:t>Исполнитель: ИП Куликова Ольга Сергеевна</w:t>
            </w:r>
          </w:p>
        </w:tc>
      </w:tr>
      <w:tr w:rsidR="0040258A" w14:paraId="0BE83CAA" w14:textId="77777777" w:rsidTr="0040258A">
        <w:tc>
          <w:tcPr>
            <w:tcW w:w="5248" w:type="dxa"/>
          </w:tcPr>
          <w:p w14:paraId="3AB2459B" w14:textId="73F8D29B" w:rsidR="0040258A" w:rsidRPr="00D77883" w:rsidRDefault="00D77883" w:rsidP="00716A1A">
            <w:pPr>
              <w:rPr>
                <w:sz w:val="22"/>
                <w:szCs w:val="22"/>
              </w:rPr>
            </w:pPr>
            <w:r w:rsidRPr="00D77883">
              <w:rPr>
                <w:sz w:val="22"/>
                <w:szCs w:val="22"/>
              </w:rPr>
              <w:t>Паспорт:</w:t>
            </w:r>
          </w:p>
          <w:p w14:paraId="2BB4760D" w14:textId="4521A05F" w:rsidR="00D77883" w:rsidRPr="00D77883" w:rsidRDefault="00D77883" w:rsidP="00716A1A">
            <w:pPr>
              <w:rPr>
                <w:sz w:val="22"/>
                <w:szCs w:val="22"/>
              </w:rPr>
            </w:pPr>
          </w:p>
          <w:p w14:paraId="36123993" w14:textId="743786CE" w:rsidR="00D77883" w:rsidRPr="00D77883" w:rsidRDefault="00D77883" w:rsidP="00716A1A">
            <w:pPr>
              <w:rPr>
                <w:sz w:val="22"/>
                <w:szCs w:val="22"/>
              </w:rPr>
            </w:pPr>
          </w:p>
          <w:p w14:paraId="113B74D7" w14:textId="0E91A711" w:rsidR="00D77883" w:rsidRPr="00D77883" w:rsidRDefault="00D77883" w:rsidP="00716A1A">
            <w:pPr>
              <w:rPr>
                <w:sz w:val="22"/>
                <w:szCs w:val="22"/>
              </w:rPr>
            </w:pPr>
            <w:r w:rsidRPr="00D77883">
              <w:rPr>
                <w:sz w:val="22"/>
                <w:szCs w:val="22"/>
              </w:rPr>
              <w:t>Адрес:</w:t>
            </w:r>
          </w:p>
          <w:p w14:paraId="04C2F705" w14:textId="468B2500" w:rsidR="00D77883" w:rsidRPr="00D77883" w:rsidRDefault="00D77883" w:rsidP="00716A1A">
            <w:pPr>
              <w:rPr>
                <w:sz w:val="22"/>
                <w:szCs w:val="22"/>
              </w:rPr>
            </w:pPr>
          </w:p>
          <w:p w14:paraId="631754F4" w14:textId="1122FA52" w:rsidR="00D77883" w:rsidRPr="00D77883" w:rsidRDefault="00D77883" w:rsidP="00716A1A">
            <w:pPr>
              <w:rPr>
                <w:sz w:val="22"/>
                <w:szCs w:val="22"/>
              </w:rPr>
            </w:pPr>
          </w:p>
          <w:p w14:paraId="05E9E1ED" w14:textId="12950A94" w:rsidR="00D77883" w:rsidRPr="00D77883" w:rsidRDefault="00D77883" w:rsidP="00716A1A">
            <w:pPr>
              <w:rPr>
                <w:sz w:val="22"/>
                <w:szCs w:val="22"/>
              </w:rPr>
            </w:pPr>
            <w:r w:rsidRPr="00D77883">
              <w:rPr>
                <w:sz w:val="22"/>
                <w:szCs w:val="22"/>
              </w:rPr>
              <w:t>Телефон</w:t>
            </w:r>
          </w:p>
          <w:p w14:paraId="7C7CDD99" w14:textId="77777777" w:rsidR="0040258A" w:rsidRPr="00D77883" w:rsidRDefault="0040258A" w:rsidP="00716A1A">
            <w:pPr>
              <w:rPr>
                <w:sz w:val="22"/>
                <w:szCs w:val="22"/>
              </w:rPr>
            </w:pPr>
          </w:p>
          <w:p w14:paraId="1D7304F1" w14:textId="77777777" w:rsidR="0040258A" w:rsidRPr="00D77883" w:rsidRDefault="0040258A" w:rsidP="00716A1A">
            <w:pPr>
              <w:rPr>
                <w:sz w:val="22"/>
                <w:szCs w:val="22"/>
              </w:rPr>
            </w:pPr>
          </w:p>
          <w:p w14:paraId="401A8ED4" w14:textId="77777777" w:rsidR="0040258A" w:rsidRPr="00D77883" w:rsidRDefault="0040258A" w:rsidP="00716A1A">
            <w:pPr>
              <w:rPr>
                <w:sz w:val="22"/>
                <w:szCs w:val="22"/>
              </w:rPr>
            </w:pPr>
          </w:p>
          <w:p w14:paraId="799AFD58" w14:textId="77777777" w:rsidR="0040258A" w:rsidRPr="00D77883" w:rsidRDefault="0040258A" w:rsidP="00716A1A">
            <w:pPr>
              <w:rPr>
                <w:sz w:val="22"/>
                <w:szCs w:val="22"/>
              </w:rPr>
            </w:pPr>
          </w:p>
          <w:p w14:paraId="7D7EC95A" w14:textId="77777777" w:rsidR="0040258A" w:rsidRPr="00D77883" w:rsidRDefault="0040258A" w:rsidP="00716A1A">
            <w:pPr>
              <w:rPr>
                <w:sz w:val="22"/>
                <w:szCs w:val="22"/>
              </w:rPr>
            </w:pPr>
          </w:p>
          <w:p w14:paraId="7A63DAAD" w14:textId="0E94DC19" w:rsidR="0040258A" w:rsidRPr="00D77883" w:rsidRDefault="00D77883" w:rsidP="00716A1A">
            <w:pPr>
              <w:rPr>
                <w:sz w:val="22"/>
                <w:szCs w:val="22"/>
              </w:rPr>
            </w:pPr>
            <w:r>
              <w:rPr>
                <w:sz w:val="22"/>
                <w:szCs w:val="22"/>
              </w:rPr>
              <w:t>_____________________________</w:t>
            </w:r>
          </w:p>
          <w:p w14:paraId="3D9A4C20" w14:textId="03FF7623" w:rsidR="0040258A" w:rsidRPr="00D77883" w:rsidRDefault="0040258A" w:rsidP="00716A1A">
            <w:pPr>
              <w:rPr>
                <w:sz w:val="22"/>
                <w:szCs w:val="22"/>
              </w:rPr>
            </w:pPr>
          </w:p>
        </w:tc>
        <w:tc>
          <w:tcPr>
            <w:tcW w:w="5248" w:type="dxa"/>
          </w:tcPr>
          <w:p w14:paraId="4ACB050C" w14:textId="77777777" w:rsidR="0040258A" w:rsidRPr="00D77883" w:rsidRDefault="0040258A" w:rsidP="0040258A">
            <w:pPr>
              <w:rPr>
                <w:sz w:val="22"/>
                <w:szCs w:val="22"/>
              </w:rPr>
            </w:pPr>
            <w:r w:rsidRPr="00D77883">
              <w:rPr>
                <w:sz w:val="22"/>
                <w:szCs w:val="22"/>
              </w:rPr>
              <w:t>Адрес: 183071, г. Мурманск, пр. Связи, д. 6, кв. 21</w:t>
            </w:r>
          </w:p>
          <w:p w14:paraId="698D78B2" w14:textId="77777777" w:rsidR="0040258A" w:rsidRPr="00D77883" w:rsidRDefault="0040258A" w:rsidP="0040258A">
            <w:pPr>
              <w:rPr>
                <w:sz w:val="22"/>
                <w:szCs w:val="22"/>
              </w:rPr>
            </w:pPr>
            <w:r w:rsidRPr="00D77883">
              <w:rPr>
                <w:sz w:val="22"/>
                <w:szCs w:val="22"/>
              </w:rPr>
              <w:t>ИНН: 519052657121</w:t>
            </w:r>
          </w:p>
          <w:p w14:paraId="735C2E9C" w14:textId="77777777" w:rsidR="0040258A" w:rsidRPr="00D77883" w:rsidRDefault="0040258A" w:rsidP="0040258A">
            <w:pPr>
              <w:rPr>
                <w:sz w:val="22"/>
                <w:szCs w:val="22"/>
              </w:rPr>
            </w:pPr>
            <w:r w:rsidRPr="00D77883">
              <w:rPr>
                <w:sz w:val="22"/>
                <w:szCs w:val="22"/>
              </w:rPr>
              <w:t>ОГРНИП: 311519007400056</w:t>
            </w:r>
          </w:p>
          <w:p w14:paraId="327510BB" w14:textId="77777777" w:rsidR="0040258A" w:rsidRPr="00D77883" w:rsidRDefault="0040258A" w:rsidP="0040258A">
            <w:pPr>
              <w:rPr>
                <w:sz w:val="22"/>
                <w:szCs w:val="22"/>
              </w:rPr>
            </w:pPr>
            <w:r w:rsidRPr="00D77883">
              <w:rPr>
                <w:sz w:val="22"/>
                <w:szCs w:val="22"/>
              </w:rPr>
              <w:t>Расчетный счет: 40802810841000002727</w:t>
            </w:r>
          </w:p>
          <w:p w14:paraId="500FABBA" w14:textId="77777777" w:rsidR="0040258A" w:rsidRPr="00D77883" w:rsidRDefault="0040258A" w:rsidP="0040258A">
            <w:pPr>
              <w:rPr>
                <w:sz w:val="22"/>
                <w:szCs w:val="22"/>
              </w:rPr>
            </w:pPr>
            <w:r w:rsidRPr="00D77883">
              <w:rPr>
                <w:sz w:val="22"/>
                <w:szCs w:val="22"/>
              </w:rPr>
              <w:t xml:space="preserve">В банке: МУРМАНСКОЕ ОТДЕЛЕНИЕ N8627 ПАО СБЕРБАНК </w:t>
            </w:r>
          </w:p>
          <w:p w14:paraId="043BD797" w14:textId="77777777" w:rsidR="0040258A" w:rsidRPr="00D77883" w:rsidRDefault="0040258A" w:rsidP="0040258A">
            <w:pPr>
              <w:rPr>
                <w:sz w:val="22"/>
                <w:szCs w:val="22"/>
              </w:rPr>
            </w:pPr>
            <w:r w:rsidRPr="00D77883">
              <w:rPr>
                <w:sz w:val="22"/>
                <w:szCs w:val="22"/>
              </w:rPr>
              <w:t>Корреспондентский счет: 30101810300000000615</w:t>
            </w:r>
          </w:p>
          <w:p w14:paraId="5F87F7C8" w14:textId="77777777" w:rsidR="0040258A" w:rsidRDefault="0040258A" w:rsidP="0040258A">
            <w:pPr>
              <w:rPr>
                <w:sz w:val="22"/>
                <w:szCs w:val="22"/>
              </w:rPr>
            </w:pPr>
            <w:r w:rsidRPr="00D77883">
              <w:rPr>
                <w:sz w:val="22"/>
                <w:szCs w:val="22"/>
              </w:rPr>
              <w:t>БИК: 044705615</w:t>
            </w:r>
          </w:p>
          <w:p w14:paraId="03D031F7" w14:textId="77777777" w:rsidR="00D77883" w:rsidRDefault="00D77883" w:rsidP="0040258A">
            <w:pPr>
              <w:rPr>
                <w:sz w:val="22"/>
                <w:szCs w:val="22"/>
              </w:rPr>
            </w:pPr>
          </w:p>
          <w:p w14:paraId="1D3CCA96" w14:textId="77777777" w:rsidR="00D77883" w:rsidRDefault="00D77883" w:rsidP="0040258A">
            <w:pPr>
              <w:rPr>
                <w:sz w:val="22"/>
                <w:szCs w:val="22"/>
              </w:rPr>
            </w:pPr>
          </w:p>
          <w:p w14:paraId="3D5599D1" w14:textId="77777777" w:rsidR="00D77883" w:rsidRDefault="00D77883" w:rsidP="0040258A">
            <w:pPr>
              <w:rPr>
                <w:sz w:val="22"/>
                <w:szCs w:val="22"/>
              </w:rPr>
            </w:pPr>
          </w:p>
          <w:p w14:paraId="07608C4C" w14:textId="77777777" w:rsidR="00D77883" w:rsidRDefault="00D77883" w:rsidP="0040258A">
            <w:pPr>
              <w:rPr>
                <w:sz w:val="22"/>
                <w:szCs w:val="22"/>
              </w:rPr>
            </w:pPr>
          </w:p>
          <w:p w14:paraId="636745A8" w14:textId="4C8E2800" w:rsidR="00D77883" w:rsidRPr="00D77883" w:rsidRDefault="00D77883" w:rsidP="0040258A">
            <w:pPr>
              <w:rPr>
                <w:sz w:val="22"/>
                <w:szCs w:val="22"/>
              </w:rPr>
            </w:pPr>
            <w:r>
              <w:rPr>
                <w:sz w:val="22"/>
                <w:szCs w:val="22"/>
              </w:rPr>
              <w:t>_____________________ Куликова О.С.</w:t>
            </w:r>
          </w:p>
        </w:tc>
      </w:tr>
    </w:tbl>
    <w:p w14:paraId="4EFABD7E" w14:textId="26B60A01" w:rsidR="00870AB1" w:rsidRDefault="00870AB1" w:rsidP="00716A1A">
      <w:pPr>
        <w:rPr>
          <w:rFonts w:ascii="Corbel" w:hAnsi="Corbel"/>
          <w:sz w:val="20"/>
        </w:rPr>
      </w:pPr>
    </w:p>
    <w:p w14:paraId="4B7FF59B" w14:textId="06FE1BAC" w:rsidR="00C32B4E" w:rsidRDefault="00C32B4E" w:rsidP="00716A1A">
      <w:pPr>
        <w:rPr>
          <w:rFonts w:ascii="Corbel" w:hAnsi="Corbel"/>
          <w:sz w:val="20"/>
        </w:rPr>
      </w:pPr>
    </w:p>
    <w:p w14:paraId="5D783939" w14:textId="68383232" w:rsidR="00C32B4E" w:rsidRDefault="00C32B4E" w:rsidP="00716A1A">
      <w:pPr>
        <w:rPr>
          <w:rFonts w:ascii="Corbel" w:hAnsi="Corbel"/>
          <w:sz w:val="20"/>
        </w:rPr>
      </w:pPr>
    </w:p>
    <w:p w14:paraId="4EEA96FB" w14:textId="18AF0DD4" w:rsidR="00C32B4E" w:rsidRDefault="00C32B4E" w:rsidP="00716A1A">
      <w:pPr>
        <w:rPr>
          <w:rFonts w:ascii="Corbel" w:hAnsi="Corbel"/>
          <w:sz w:val="20"/>
        </w:rPr>
      </w:pPr>
    </w:p>
    <w:p w14:paraId="0EB22E0C" w14:textId="35352894" w:rsidR="00C32B4E" w:rsidRPr="00C32B4E" w:rsidRDefault="00C32B4E" w:rsidP="00C32B4E">
      <w:pPr>
        <w:jc w:val="right"/>
        <w:rPr>
          <w:i/>
          <w:iCs/>
        </w:rPr>
      </w:pPr>
      <w:r w:rsidRPr="00C32B4E">
        <w:rPr>
          <w:i/>
          <w:iCs/>
        </w:rPr>
        <w:t>Приложение №1 к договору</w:t>
      </w:r>
    </w:p>
    <w:p w14:paraId="58B5CFBF" w14:textId="77777777" w:rsidR="00C32B4E" w:rsidRPr="00FF0E60" w:rsidRDefault="00C32B4E" w:rsidP="00C32B4E">
      <w:pPr>
        <w:ind w:left="14" w:firstLine="695"/>
        <w:jc w:val="center"/>
        <w:rPr>
          <w:b/>
          <w:bCs/>
          <w:color w:val="7030A0"/>
          <w:sz w:val="32"/>
          <w:szCs w:val="32"/>
        </w:rPr>
      </w:pPr>
      <w:r w:rsidRPr="00FF0E60">
        <w:rPr>
          <w:b/>
          <w:color w:val="7030A0"/>
          <w:sz w:val="32"/>
          <w:szCs w:val="32"/>
        </w:rPr>
        <w:t>Абонемент</w:t>
      </w:r>
    </w:p>
    <w:p w14:paraId="51EFBC8F" w14:textId="77777777" w:rsidR="00C32B4E" w:rsidRPr="004845C8" w:rsidRDefault="00C32B4E" w:rsidP="00C32B4E">
      <w:pPr>
        <w:ind w:left="14" w:firstLine="695"/>
        <w:jc w:val="center"/>
        <w:rPr>
          <w:b/>
          <w:bCs/>
          <w:color w:val="FF0000"/>
          <w:sz w:val="32"/>
          <w:szCs w:val="32"/>
        </w:rPr>
      </w:pPr>
    </w:p>
    <w:p w14:paraId="7521A28C" w14:textId="5FBD3610" w:rsidR="00C32B4E" w:rsidRDefault="00C32B4E" w:rsidP="00C32B4E">
      <w:pPr>
        <w:pStyle w:val="Style8"/>
        <w:widowControl/>
        <w:tabs>
          <w:tab w:val="left" w:leader="underscore" w:pos="5117"/>
        </w:tabs>
        <w:snapToGrid w:val="0"/>
        <w:ind w:left="14" w:firstLine="695"/>
        <w:rPr>
          <w:rStyle w:val="FontStyle22"/>
          <w:b w:val="0"/>
          <w:sz w:val="22"/>
          <w:szCs w:val="22"/>
        </w:rPr>
      </w:pPr>
      <w:r>
        <w:rPr>
          <w:rStyle w:val="FontStyle22"/>
          <w:b w:val="0"/>
          <w:sz w:val="22"/>
          <w:szCs w:val="22"/>
        </w:rPr>
        <w:t xml:space="preserve">Заказчик </w:t>
      </w:r>
    </w:p>
    <w:p w14:paraId="2B59EA21" w14:textId="77777777" w:rsidR="001174FF" w:rsidRDefault="001174FF" w:rsidP="00C32B4E">
      <w:pPr>
        <w:pStyle w:val="Style8"/>
        <w:widowControl/>
        <w:tabs>
          <w:tab w:val="left" w:leader="underscore" w:pos="5117"/>
        </w:tabs>
        <w:snapToGrid w:val="0"/>
        <w:ind w:left="14" w:firstLine="695"/>
        <w:rPr>
          <w:rStyle w:val="FontStyle22"/>
          <w:b w:val="0"/>
          <w:sz w:val="22"/>
          <w:szCs w:val="22"/>
        </w:rPr>
      </w:pPr>
    </w:p>
    <w:p w14:paraId="2665C494" w14:textId="77777777" w:rsidR="00C32B4E" w:rsidRPr="007F10DC" w:rsidRDefault="00C32B4E" w:rsidP="00C32B4E">
      <w:pPr>
        <w:pStyle w:val="Style8"/>
        <w:widowControl/>
        <w:tabs>
          <w:tab w:val="left" w:leader="underscore" w:pos="5117"/>
        </w:tabs>
        <w:snapToGrid w:val="0"/>
        <w:rPr>
          <w:rStyle w:val="FontStyle22"/>
          <w:b w:val="0"/>
          <w:sz w:val="22"/>
          <w:szCs w:val="22"/>
        </w:rPr>
      </w:pPr>
      <w:r w:rsidRPr="007F10DC">
        <w:rPr>
          <w:rStyle w:val="FontStyle22"/>
          <w:b w:val="0"/>
          <w:sz w:val="22"/>
          <w:szCs w:val="22"/>
        </w:rPr>
        <w:t>_____________________________________________________</w:t>
      </w:r>
      <w:r>
        <w:rPr>
          <w:rStyle w:val="FontStyle22"/>
          <w:b w:val="0"/>
          <w:sz w:val="22"/>
          <w:szCs w:val="22"/>
        </w:rPr>
        <w:t>_________________</w:t>
      </w:r>
      <w:r w:rsidRPr="007F10DC">
        <w:rPr>
          <w:rStyle w:val="FontStyle22"/>
          <w:b w:val="0"/>
          <w:sz w:val="22"/>
          <w:szCs w:val="22"/>
        </w:rPr>
        <w:t>___________________________</w:t>
      </w:r>
    </w:p>
    <w:p w14:paraId="29333503" w14:textId="77777777" w:rsidR="00C32B4E" w:rsidRPr="007F10DC" w:rsidRDefault="00C32B4E" w:rsidP="00C32B4E">
      <w:pPr>
        <w:pStyle w:val="Style8"/>
        <w:widowControl/>
        <w:tabs>
          <w:tab w:val="left" w:leader="underscore" w:pos="5117"/>
        </w:tabs>
        <w:snapToGrid w:val="0"/>
        <w:ind w:left="14" w:firstLine="695"/>
        <w:rPr>
          <w:rStyle w:val="FontStyle22"/>
          <w:b w:val="0"/>
          <w:sz w:val="22"/>
          <w:szCs w:val="22"/>
        </w:rPr>
      </w:pPr>
      <w:r w:rsidRPr="007F10DC">
        <w:rPr>
          <w:rStyle w:val="FontStyle22"/>
          <w:b w:val="0"/>
          <w:sz w:val="22"/>
          <w:szCs w:val="22"/>
        </w:rPr>
        <w:t xml:space="preserve">                                                                                     (фамилия, имя, отчество)</w:t>
      </w:r>
    </w:p>
    <w:p w14:paraId="19806233" w14:textId="3377AB96" w:rsidR="00C32B4E" w:rsidRDefault="00C32B4E" w:rsidP="00C32B4E">
      <w:pPr>
        <w:pStyle w:val="af0"/>
        <w:ind w:left="14" w:firstLine="695"/>
        <w:jc w:val="center"/>
        <w:rPr>
          <w:sz w:val="22"/>
          <w:szCs w:val="22"/>
        </w:rPr>
      </w:pPr>
    </w:p>
    <w:p w14:paraId="10FE6ACB" w14:textId="77777777" w:rsidR="001174FF" w:rsidRPr="007F10DC" w:rsidRDefault="001174FF" w:rsidP="00C32B4E">
      <w:pPr>
        <w:pStyle w:val="af0"/>
        <w:ind w:left="14" w:firstLine="695"/>
        <w:jc w:val="center"/>
        <w:rPr>
          <w:sz w:val="22"/>
          <w:szCs w:val="22"/>
        </w:rPr>
      </w:pPr>
    </w:p>
    <w:p w14:paraId="6D43EBC8" w14:textId="77777777" w:rsidR="00C32B4E" w:rsidRPr="00FF0E60" w:rsidRDefault="00C32B4E" w:rsidP="00C32B4E">
      <w:pPr>
        <w:pStyle w:val="af0"/>
        <w:tabs>
          <w:tab w:val="left" w:pos="-185"/>
        </w:tabs>
        <w:ind w:left="709"/>
        <w:jc w:val="center"/>
        <w:rPr>
          <w:b/>
          <w:bCs/>
          <w:sz w:val="22"/>
          <w:szCs w:val="22"/>
        </w:rPr>
      </w:pPr>
      <w:r>
        <w:rPr>
          <w:b/>
          <w:bCs/>
          <w:sz w:val="22"/>
          <w:szCs w:val="22"/>
        </w:rPr>
        <w:t>Наименования занятий</w:t>
      </w:r>
      <w:r w:rsidRPr="00C96110">
        <w:rPr>
          <w:b/>
          <w:bCs/>
          <w:sz w:val="22"/>
          <w:szCs w:val="22"/>
        </w:rPr>
        <w:t xml:space="preserve">, объем, период оказания услуг, стоимость </w:t>
      </w:r>
      <w:r w:rsidRPr="007F10DC">
        <w:rPr>
          <w:b/>
          <w:bCs/>
          <w:sz w:val="22"/>
          <w:szCs w:val="22"/>
        </w:rPr>
        <w:t xml:space="preserve">занятий </w:t>
      </w:r>
      <w:r>
        <w:rPr>
          <w:b/>
          <w:bCs/>
          <w:sz w:val="22"/>
          <w:szCs w:val="22"/>
        </w:rPr>
        <w:t xml:space="preserve">в </w:t>
      </w:r>
    </w:p>
    <w:p w14:paraId="61B94CC4" w14:textId="77777777" w:rsidR="00C32B4E" w:rsidRPr="00086757" w:rsidRDefault="00C32B4E" w:rsidP="00C32B4E">
      <w:pPr>
        <w:pStyle w:val="af0"/>
        <w:tabs>
          <w:tab w:val="left" w:pos="-185"/>
        </w:tabs>
        <w:ind w:left="709"/>
        <w:jc w:val="center"/>
        <w:rPr>
          <w:b/>
          <w:bCs/>
          <w:sz w:val="22"/>
          <w:szCs w:val="22"/>
        </w:rPr>
      </w:pPr>
      <w:r>
        <w:rPr>
          <w:b/>
          <w:bCs/>
          <w:sz w:val="22"/>
          <w:szCs w:val="22"/>
        </w:rPr>
        <w:t>Студии</w:t>
      </w:r>
      <w:r w:rsidRPr="00086757">
        <w:rPr>
          <w:b/>
          <w:bCs/>
          <w:sz w:val="22"/>
          <w:szCs w:val="22"/>
        </w:rPr>
        <w:t xml:space="preserve"> </w:t>
      </w:r>
      <w:r>
        <w:rPr>
          <w:b/>
          <w:bCs/>
          <w:sz w:val="22"/>
          <w:szCs w:val="22"/>
        </w:rPr>
        <w:t>детского</w:t>
      </w:r>
      <w:r w:rsidRPr="00086757">
        <w:rPr>
          <w:b/>
          <w:bCs/>
          <w:sz w:val="22"/>
          <w:szCs w:val="22"/>
        </w:rPr>
        <w:t xml:space="preserve"> </w:t>
      </w:r>
      <w:r>
        <w:rPr>
          <w:b/>
          <w:bCs/>
          <w:sz w:val="22"/>
          <w:szCs w:val="22"/>
        </w:rPr>
        <w:t>балета и классического танца</w:t>
      </w:r>
      <w:r w:rsidRPr="00086757">
        <w:rPr>
          <w:b/>
          <w:bCs/>
          <w:sz w:val="22"/>
          <w:szCs w:val="22"/>
        </w:rPr>
        <w:t xml:space="preserve"> </w:t>
      </w:r>
      <w:r>
        <w:rPr>
          <w:b/>
          <w:bCs/>
          <w:sz w:val="22"/>
          <w:szCs w:val="22"/>
          <w:lang w:val="en-US"/>
        </w:rPr>
        <w:t>Little</w:t>
      </w:r>
      <w:r w:rsidRPr="00086757">
        <w:rPr>
          <w:b/>
          <w:bCs/>
          <w:sz w:val="22"/>
          <w:szCs w:val="22"/>
        </w:rPr>
        <w:t xml:space="preserve"> </w:t>
      </w:r>
      <w:r>
        <w:rPr>
          <w:b/>
          <w:bCs/>
          <w:sz w:val="22"/>
          <w:szCs w:val="22"/>
          <w:lang w:val="en-US"/>
        </w:rPr>
        <w:t>Princess</w:t>
      </w:r>
    </w:p>
    <w:p w14:paraId="1CC2F7D0" w14:textId="4A5A84A9" w:rsidR="00C32B4E" w:rsidRPr="00C96110" w:rsidRDefault="00C32B4E" w:rsidP="00C32B4E">
      <w:pPr>
        <w:pStyle w:val="af0"/>
        <w:tabs>
          <w:tab w:val="left" w:pos="-185"/>
        </w:tabs>
        <w:ind w:left="709"/>
        <w:jc w:val="center"/>
        <w:rPr>
          <w:b/>
          <w:bCs/>
          <w:sz w:val="22"/>
          <w:szCs w:val="22"/>
        </w:rPr>
      </w:pPr>
      <w:r>
        <w:rPr>
          <w:b/>
          <w:bCs/>
          <w:sz w:val="22"/>
          <w:szCs w:val="22"/>
        </w:rPr>
        <w:t xml:space="preserve">НА __________________________(указывается </w:t>
      </w:r>
      <w:r w:rsidR="001A550B">
        <w:rPr>
          <w:b/>
          <w:bCs/>
          <w:sz w:val="22"/>
          <w:szCs w:val="22"/>
        </w:rPr>
        <w:t>оплаченный период</w:t>
      </w:r>
      <w:r>
        <w:rPr>
          <w:b/>
          <w:bCs/>
          <w:sz w:val="22"/>
          <w:szCs w:val="22"/>
        </w:rPr>
        <w:t>)</w:t>
      </w:r>
    </w:p>
    <w:p w14:paraId="7EA99CA8" w14:textId="77777777" w:rsidR="00C32B4E" w:rsidRPr="007F10DC" w:rsidRDefault="00C32B4E" w:rsidP="00C32B4E">
      <w:pPr>
        <w:pStyle w:val="af0"/>
        <w:tabs>
          <w:tab w:val="left" w:pos="-185"/>
        </w:tabs>
        <w:ind w:left="709"/>
        <w:jc w:val="center"/>
        <w:rPr>
          <w:b/>
          <w:bCs/>
          <w:sz w:val="22"/>
          <w:szCs w:val="22"/>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23"/>
        <w:gridCol w:w="1393"/>
        <w:gridCol w:w="1950"/>
        <w:gridCol w:w="1811"/>
        <w:gridCol w:w="1551"/>
        <w:gridCol w:w="1254"/>
      </w:tblGrid>
      <w:tr w:rsidR="00C32B4E" w:rsidRPr="00FF3817" w14:paraId="3EEDCD71" w14:textId="77777777" w:rsidTr="004F777C">
        <w:trPr>
          <w:trHeight w:val="1413"/>
          <w:jc w:val="center"/>
        </w:trPr>
        <w:tc>
          <w:tcPr>
            <w:tcW w:w="3223" w:type="dxa"/>
            <w:shd w:val="clear" w:color="auto" w:fill="auto"/>
          </w:tcPr>
          <w:p w14:paraId="4BEBDEC7" w14:textId="77777777" w:rsidR="00C32B4E" w:rsidRPr="00FF3817" w:rsidRDefault="00C32B4E" w:rsidP="004F777C">
            <w:pPr>
              <w:pStyle w:val="af0"/>
              <w:ind w:left="14" w:hanging="14"/>
              <w:jc w:val="center"/>
              <w:rPr>
                <w:bCs/>
                <w:sz w:val="18"/>
                <w:szCs w:val="18"/>
              </w:rPr>
            </w:pPr>
            <w:r w:rsidRPr="00FF3817">
              <w:rPr>
                <w:bCs/>
                <w:sz w:val="18"/>
                <w:szCs w:val="18"/>
              </w:rPr>
              <w:t xml:space="preserve">Наименование услуги </w:t>
            </w:r>
          </w:p>
        </w:tc>
        <w:tc>
          <w:tcPr>
            <w:tcW w:w="1393" w:type="dxa"/>
            <w:shd w:val="clear" w:color="auto" w:fill="auto"/>
          </w:tcPr>
          <w:p w14:paraId="32CE5AFA" w14:textId="77777777" w:rsidR="00C32B4E" w:rsidRPr="00FF3817" w:rsidRDefault="00C32B4E" w:rsidP="004F777C">
            <w:pPr>
              <w:pStyle w:val="af0"/>
              <w:ind w:left="14" w:hanging="14"/>
              <w:jc w:val="center"/>
              <w:rPr>
                <w:bCs/>
                <w:sz w:val="18"/>
                <w:szCs w:val="18"/>
              </w:rPr>
            </w:pPr>
            <w:r w:rsidRPr="00FF3817">
              <w:rPr>
                <w:bCs/>
                <w:sz w:val="18"/>
                <w:szCs w:val="18"/>
              </w:rPr>
              <w:t>Расписание занятий</w:t>
            </w:r>
          </w:p>
        </w:tc>
        <w:tc>
          <w:tcPr>
            <w:tcW w:w="1950" w:type="dxa"/>
            <w:shd w:val="clear" w:color="auto" w:fill="auto"/>
          </w:tcPr>
          <w:p w14:paraId="3184E4C4" w14:textId="77777777" w:rsidR="00C32B4E" w:rsidRPr="00FF3817" w:rsidRDefault="00C32B4E" w:rsidP="004F777C">
            <w:pPr>
              <w:pStyle w:val="af0"/>
              <w:ind w:left="14" w:hanging="14"/>
              <w:jc w:val="center"/>
              <w:rPr>
                <w:bCs/>
                <w:sz w:val="18"/>
                <w:szCs w:val="18"/>
              </w:rPr>
            </w:pPr>
            <w:r w:rsidRPr="00FF3817">
              <w:rPr>
                <w:bCs/>
                <w:sz w:val="18"/>
                <w:szCs w:val="18"/>
              </w:rPr>
              <w:t>Количество оплаченных занятий, перенесенных с предыдущего периода</w:t>
            </w:r>
          </w:p>
        </w:tc>
        <w:tc>
          <w:tcPr>
            <w:tcW w:w="1811" w:type="dxa"/>
          </w:tcPr>
          <w:p w14:paraId="5248F2AB" w14:textId="77777777" w:rsidR="00C32B4E" w:rsidRPr="00FF3817" w:rsidRDefault="00C32B4E" w:rsidP="004F777C">
            <w:pPr>
              <w:pStyle w:val="af0"/>
              <w:ind w:left="14" w:hanging="14"/>
              <w:jc w:val="center"/>
              <w:rPr>
                <w:bCs/>
                <w:sz w:val="18"/>
                <w:szCs w:val="18"/>
              </w:rPr>
            </w:pPr>
            <w:r w:rsidRPr="00FF3817">
              <w:rPr>
                <w:bCs/>
                <w:sz w:val="18"/>
                <w:szCs w:val="18"/>
              </w:rPr>
              <w:t>Количество занятий к посещению (с учетом занятий, перенесенных с предыдущего периода)</w:t>
            </w:r>
          </w:p>
        </w:tc>
        <w:tc>
          <w:tcPr>
            <w:tcW w:w="1551" w:type="dxa"/>
          </w:tcPr>
          <w:p w14:paraId="53925E31" w14:textId="77777777" w:rsidR="00C32B4E" w:rsidRPr="00FF3817" w:rsidRDefault="00C32B4E" w:rsidP="004F777C">
            <w:pPr>
              <w:pStyle w:val="af0"/>
              <w:ind w:left="14" w:hanging="14"/>
              <w:jc w:val="center"/>
              <w:rPr>
                <w:bCs/>
                <w:sz w:val="18"/>
                <w:szCs w:val="18"/>
              </w:rPr>
            </w:pPr>
            <w:r w:rsidRPr="00FF3817">
              <w:rPr>
                <w:bCs/>
                <w:sz w:val="18"/>
                <w:szCs w:val="18"/>
              </w:rPr>
              <w:t>Стоимость на текущий период</w:t>
            </w:r>
          </w:p>
        </w:tc>
        <w:tc>
          <w:tcPr>
            <w:tcW w:w="1254" w:type="dxa"/>
          </w:tcPr>
          <w:p w14:paraId="31345000" w14:textId="77777777" w:rsidR="00C32B4E" w:rsidRPr="00FF3817" w:rsidRDefault="00C32B4E" w:rsidP="004F777C">
            <w:pPr>
              <w:pStyle w:val="af0"/>
              <w:ind w:left="14" w:hanging="14"/>
              <w:jc w:val="center"/>
              <w:rPr>
                <w:bCs/>
                <w:sz w:val="18"/>
                <w:szCs w:val="18"/>
              </w:rPr>
            </w:pPr>
            <w:r w:rsidRPr="00FF3817">
              <w:rPr>
                <w:bCs/>
                <w:sz w:val="18"/>
                <w:szCs w:val="18"/>
              </w:rPr>
              <w:t>Подпись Заказчика</w:t>
            </w:r>
          </w:p>
        </w:tc>
      </w:tr>
      <w:tr w:rsidR="00C32B4E" w:rsidRPr="00FF3817" w14:paraId="7D7B94DE" w14:textId="77777777" w:rsidTr="004F777C">
        <w:trPr>
          <w:trHeight w:val="868"/>
          <w:jc w:val="center"/>
        </w:trPr>
        <w:tc>
          <w:tcPr>
            <w:tcW w:w="3223" w:type="dxa"/>
            <w:shd w:val="clear" w:color="auto" w:fill="auto"/>
          </w:tcPr>
          <w:p w14:paraId="43EF3FCB" w14:textId="77777777" w:rsidR="00C32B4E" w:rsidRPr="00FF3817" w:rsidRDefault="00C32B4E" w:rsidP="004F777C">
            <w:pPr>
              <w:pStyle w:val="af0"/>
              <w:ind w:left="14" w:hanging="14"/>
              <w:rPr>
                <w:bCs/>
                <w:sz w:val="18"/>
                <w:szCs w:val="18"/>
                <w:lang w:val="en-US"/>
              </w:rPr>
            </w:pPr>
          </w:p>
        </w:tc>
        <w:tc>
          <w:tcPr>
            <w:tcW w:w="1393" w:type="dxa"/>
            <w:shd w:val="clear" w:color="auto" w:fill="auto"/>
          </w:tcPr>
          <w:p w14:paraId="4C6F1D1F" w14:textId="77777777" w:rsidR="00C32B4E" w:rsidRPr="00FF3817" w:rsidRDefault="00C32B4E" w:rsidP="004F777C">
            <w:pPr>
              <w:pStyle w:val="af0"/>
              <w:snapToGrid w:val="0"/>
              <w:ind w:left="14" w:hanging="14"/>
              <w:jc w:val="center"/>
              <w:rPr>
                <w:bCs/>
                <w:sz w:val="18"/>
                <w:szCs w:val="18"/>
              </w:rPr>
            </w:pPr>
          </w:p>
          <w:p w14:paraId="5DBD07F3" w14:textId="77777777" w:rsidR="00C32B4E" w:rsidRPr="00FF3817" w:rsidRDefault="00C32B4E" w:rsidP="004F777C">
            <w:pPr>
              <w:pStyle w:val="af0"/>
              <w:snapToGrid w:val="0"/>
              <w:ind w:left="14" w:hanging="14"/>
              <w:jc w:val="center"/>
              <w:rPr>
                <w:bCs/>
                <w:sz w:val="18"/>
                <w:szCs w:val="18"/>
              </w:rPr>
            </w:pPr>
          </w:p>
          <w:p w14:paraId="37E6DF60" w14:textId="77777777" w:rsidR="00C32B4E" w:rsidRPr="00FF3817" w:rsidRDefault="00C32B4E" w:rsidP="004F777C">
            <w:pPr>
              <w:pStyle w:val="af0"/>
              <w:snapToGrid w:val="0"/>
              <w:ind w:left="14" w:hanging="14"/>
              <w:jc w:val="center"/>
              <w:rPr>
                <w:bCs/>
                <w:sz w:val="18"/>
                <w:szCs w:val="18"/>
              </w:rPr>
            </w:pPr>
          </w:p>
          <w:p w14:paraId="2F144782" w14:textId="77777777" w:rsidR="00C32B4E" w:rsidRPr="00FF3817" w:rsidRDefault="00C32B4E" w:rsidP="004F777C">
            <w:pPr>
              <w:pStyle w:val="af0"/>
              <w:snapToGrid w:val="0"/>
              <w:ind w:left="14" w:hanging="14"/>
              <w:jc w:val="center"/>
              <w:rPr>
                <w:bCs/>
                <w:sz w:val="18"/>
                <w:szCs w:val="18"/>
              </w:rPr>
            </w:pPr>
          </w:p>
          <w:p w14:paraId="380813B4" w14:textId="77777777" w:rsidR="00C32B4E" w:rsidRPr="00FF3817" w:rsidRDefault="00C32B4E" w:rsidP="004F777C">
            <w:pPr>
              <w:pStyle w:val="af0"/>
              <w:snapToGrid w:val="0"/>
              <w:ind w:left="14" w:hanging="14"/>
              <w:jc w:val="center"/>
              <w:rPr>
                <w:bCs/>
                <w:sz w:val="18"/>
                <w:szCs w:val="18"/>
              </w:rPr>
            </w:pPr>
          </w:p>
        </w:tc>
        <w:tc>
          <w:tcPr>
            <w:tcW w:w="1950" w:type="dxa"/>
            <w:shd w:val="clear" w:color="auto" w:fill="auto"/>
            <w:vAlign w:val="center"/>
          </w:tcPr>
          <w:p w14:paraId="28E8B330" w14:textId="77777777" w:rsidR="00C32B4E" w:rsidRPr="00FF3817" w:rsidRDefault="00C32B4E" w:rsidP="004F777C">
            <w:pPr>
              <w:pStyle w:val="af0"/>
              <w:snapToGrid w:val="0"/>
              <w:ind w:left="14" w:hanging="14"/>
              <w:jc w:val="center"/>
              <w:rPr>
                <w:bCs/>
                <w:sz w:val="18"/>
                <w:szCs w:val="18"/>
              </w:rPr>
            </w:pPr>
          </w:p>
          <w:p w14:paraId="022F0744" w14:textId="77777777" w:rsidR="00C32B4E" w:rsidRPr="00FF3817" w:rsidRDefault="00C32B4E" w:rsidP="004F777C">
            <w:pPr>
              <w:pStyle w:val="af0"/>
              <w:snapToGrid w:val="0"/>
              <w:ind w:left="14" w:hanging="14"/>
              <w:jc w:val="center"/>
              <w:rPr>
                <w:bCs/>
                <w:sz w:val="18"/>
                <w:szCs w:val="18"/>
              </w:rPr>
            </w:pPr>
          </w:p>
          <w:p w14:paraId="61367279" w14:textId="77777777" w:rsidR="00C32B4E" w:rsidRPr="00FF3817" w:rsidRDefault="00C32B4E" w:rsidP="004F777C">
            <w:pPr>
              <w:pStyle w:val="af0"/>
              <w:snapToGrid w:val="0"/>
              <w:ind w:left="14" w:hanging="14"/>
              <w:jc w:val="center"/>
              <w:rPr>
                <w:bCs/>
                <w:sz w:val="18"/>
                <w:szCs w:val="18"/>
              </w:rPr>
            </w:pPr>
          </w:p>
          <w:p w14:paraId="00D283B3" w14:textId="77777777" w:rsidR="00C32B4E" w:rsidRPr="00FF3817" w:rsidRDefault="00C32B4E" w:rsidP="004F777C">
            <w:pPr>
              <w:pStyle w:val="af0"/>
              <w:snapToGrid w:val="0"/>
              <w:ind w:left="14" w:hanging="14"/>
              <w:jc w:val="center"/>
              <w:rPr>
                <w:bCs/>
                <w:sz w:val="18"/>
                <w:szCs w:val="18"/>
              </w:rPr>
            </w:pPr>
          </w:p>
        </w:tc>
        <w:tc>
          <w:tcPr>
            <w:tcW w:w="1811" w:type="dxa"/>
          </w:tcPr>
          <w:p w14:paraId="2713182F" w14:textId="77777777" w:rsidR="00C32B4E" w:rsidRPr="00FF3817" w:rsidRDefault="00C32B4E" w:rsidP="004F777C">
            <w:pPr>
              <w:pStyle w:val="af0"/>
              <w:snapToGrid w:val="0"/>
              <w:ind w:left="14" w:hanging="14"/>
              <w:jc w:val="center"/>
              <w:rPr>
                <w:bCs/>
                <w:sz w:val="18"/>
                <w:szCs w:val="18"/>
              </w:rPr>
            </w:pPr>
          </w:p>
        </w:tc>
        <w:tc>
          <w:tcPr>
            <w:tcW w:w="1551" w:type="dxa"/>
          </w:tcPr>
          <w:p w14:paraId="229398B8" w14:textId="77777777" w:rsidR="00C32B4E" w:rsidRPr="00FF3817" w:rsidRDefault="00C32B4E" w:rsidP="004F777C">
            <w:pPr>
              <w:pStyle w:val="af0"/>
              <w:snapToGrid w:val="0"/>
              <w:ind w:left="14" w:hanging="14"/>
              <w:jc w:val="center"/>
              <w:rPr>
                <w:bCs/>
                <w:sz w:val="18"/>
                <w:szCs w:val="18"/>
              </w:rPr>
            </w:pPr>
          </w:p>
        </w:tc>
        <w:tc>
          <w:tcPr>
            <w:tcW w:w="1254" w:type="dxa"/>
          </w:tcPr>
          <w:p w14:paraId="1356A16D" w14:textId="77777777" w:rsidR="00C32B4E" w:rsidRPr="00FF3817" w:rsidRDefault="00C32B4E" w:rsidP="004F777C">
            <w:pPr>
              <w:pStyle w:val="af0"/>
              <w:snapToGrid w:val="0"/>
              <w:ind w:left="14" w:hanging="14"/>
              <w:jc w:val="center"/>
              <w:rPr>
                <w:bCs/>
                <w:sz w:val="18"/>
                <w:szCs w:val="18"/>
              </w:rPr>
            </w:pPr>
          </w:p>
        </w:tc>
      </w:tr>
    </w:tbl>
    <w:p w14:paraId="090B0F09" w14:textId="77777777" w:rsidR="00C32B4E" w:rsidRDefault="00C32B4E" w:rsidP="00C32B4E">
      <w:pPr>
        <w:pStyle w:val="af0"/>
        <w:tabs>
          <w:tab w:val="left" w:pos="-185"/>
        </w:tabs>
        <w:ind w:left="14" w:firstLine="695"/>
        <w:rPr>
          <w:i/>
          <w:sz w:val="14"/>
          <w:szCs w:val="14"/>
        </w:rPr>
      </w:pPr>
    </w:p>
    <w:p w14:paraId="084C8A3D" w14:textId="77777777" w:rsidR="00C32B4E" w:rsidRDefault="00C32B4E" w:rsidP="00C32B4E">
      <w:pPr>
        <w:pStyle w:val="af0"/>
        <w:tabs>
          <w:tab w:val="left" w:pos="-185"/>
        </w:tabs>
        <w:ind w:left="14" w:firstLine="695"/>
        <w:rPr>
          <w:i/>
          <w:sz w:val="14"/>
          <w:szCs w:val="14"/>
        </w:rPr>
      </w:pPr>
    </w:p>
    <w:p w14:paraId="7B6001F3" w14:textId="77777777" w:rsidR="00C32B4E" w:rsidRDefault="00C32B4E" w:rsidP="00C32B4E">
      <w:pPr>
        <w:rPr>
          <w:i/>
          <w:sz w:val="14"/>
          <w:szCs w:val="14"/>
        </w:rPr>
      </w:pPr>
      <w:r>
        <w:rPr>
          <w:i/>
          <w:sz w:val="14"/>
          <w:szCs w:val="14"/>
        </w:rPr>
        <w:t>___________________________________</w:t>
      </w:r>
    </w:p>
    <w:p w14:paraId="2D37C588" w14:textId="77777777" w:rsidR="00C32B4E" w:rsidRDefault="00C32B4E" w:rsidP="00C32B4E">
      <w:pPr>
        <w:pStyle w:val="af0"/>
        <w:tabs>
          <w:tab w:val="left" w:pos="-185"/>
        </w:tabs>
        <w:ind w:left="14" w:firstLine="695"/>
        <w:rPr>
          <w:i/>
          <w:sz w:val="14"/>
          <w:szCs w:val="14"/>
        </w:rPr>
      </w:pPr>
      <w:r>
        <w:rPr>
          <w:i/>
          <w:sz w:val="14"/>
          <w:szCs w:val="14"/>
        </w:rPr>
        <w:t xml:space="preserve">Дата и </w:t>
      </w:r>
      <w:proofErr w:type="gramStart"/>
      <w:r>
        <w:rPr>
          <w:i/>
          <w:sz w:val="14"/>
          <w:szCs w:val="14"/>
        </w:rPr>
        <w:t>форма  оплаты</w:t>
      </w:r>
      <w:proofErr w:type="gramEnd"/>
    </w:p>
    <w:p w14:paraId="4FA1CECB" w14:textId="77777777" w:rsidR="00C32B4E" w:rsidRDefault="00C32B4E" w:rsidP="00C32B4E">
      <w:pPr>
        <w:pStyle w:val="af0"/>
        <w:tabs>
          <w:tab w:val="left" w:pos="-185"/>
        </w:tabs>
        <w:ind w:left="14" w:firstLine="695"/>
        <w:rPr>
          <w:i/>
          <w:sz w:val="14"/>
          <w:szCs w:val="14"/>
        </w:rPr>
      </w:pPr>
    </w:p>
    <w:p w14:paraId="618A9FAD" w14:textId="77777777" w:rsidR="00C32B4E" w:rsidRPr="00FF3817" w:rsidRDefault="00C32B4E" w:rsidP="00C32B4E">
      <w:pPr>
        <w:pStyle w:val="af0"/>
        <w:tabs>
          <w:tab w:val="left" w:pos="-185"/>
        </w:tabs>
        <w:ind w:left="14" w:firstLine="695"/>
        <w:rPr>
          <w:sz w:val="18"/>
          <w:szCs w:val="18"/>
        </w:rPr>
      </w:pPr>
    </w:p>
    <w:p w14:paraId="1E1C8FC2" w14:textId="77777777" w:rsidR="00C32B4E" w:rsidRPr="009F631D" w:rsidRDefault="00C32B4E" w:rsidP="00C32B4E">
      <w:pPr>
        <w:pStyle w:val="af0"/>
        <w:tabs>
          <w:tab w:val="left" w:pos="-185"/>
        </w:tabs>
        <w:ind w:left="14" w:firstLine="695"/>
        <w:rPr>
          <w:sz w:val="20"/>
          <w:szCs w:val="20"/>
        </w:rPr>
      </w:pPr>
      <w:r w:rsidRPr="00FF3817">
        <w:rPr>
          <w:sz w:val="18"/>
          <w:szCs w:val="18"/>
        </w:rPr>
        <w:t>Я,  _______________________________________________________________________________________________________,</w:t>
      </w:r>
      <w:r w:rsidRPr="009F631D">
        <w:rPr>
          <w:sz w:val="20"/>
          <w:szCs w:val="20"/>
        </w:rPr>
        <w:t xml:space="preserve"> подписывая настоящ</w:t>
      </w:r>
      <w:r>
        <w:rPr>
          <w:sz w:val="20"/>
          <w:szCs w:val="20"/>
        </w:rPr>
        <w:t>ий Абонемент</w:t>
      </w:r>
      <w:r w:rsidRPr="009F631D">
        <w:rPr>
          <w:sz w:val="20"/>
          <w:szCs w:val="20"/>
        </w:rPr>
        <w:t xml:space="preserve">, и в соответствии со статьей 9 Федерального закона от 27.07.2006 N 152-ФЗ "О персональных данных", даю согласие Исполнителю – ИП Куликова </w:t>
      </w:r>
      <w:proofErr w:type="spellStart"/>
      <w:r w:rsidRPr="009F631D">
        <w:rPr>
          <w:sz w:val="20"/>
          <w:szCs w:val="20"/>
        </w:rPr>
        <w:t>О.С.на</w:t>
      </w:r>
      <w:proofErr w:type="spellEnd"/>
      <w:r w:rsidRPr="009F631D">
        <w:rPr>
          <w:sz w:val="20"/>
          <w:szCs w:val="20"/>
        </w:rPr>
        <w:t xml:space="preserve"> автоматизированную, а также без использования средств автоматизации обработку моих персональных данных и персональных данных Потребителя услуг, а именно совершение действий, предусмотренных пунктом 3 статьи 3 Федерального закона от 27.07.2006 N 152-ФЗ "О персональных данных".</w:t>
      </w:r>
    </w:p>
    <w:p w14:paraId="48C3CC22" w14:textId="77777777" w:rsidR="00C32B4E" w:rsidRPr="009F631D" w:rsidRDefault="00C32B4E" w:rsidP="00C32B4E">
      <w:pPr>
        <w:pStyle w:val="af0"/>
        <w:tabs>
          <w:tab w:val="left" w:pos="-185"/>
        </w:tabs>
        <w:ind w:left="14" w:firstLine="695"/>
        <w:rPr>
          <w:sz w:val="20"/>
          <w:szCs w:val="20"/>
        </w:rPr>
      </w:pPr>
      <w:r w:rsidRPr="009F631D">
        <w:rPr>
          <w:sz w:val="20"/>
          <w:szCs w:val="20"/>
        </w:rPr>
        <w:t>Перечень моих персональных данных, на обработку которых я даю согласие:</w:t>
      </w:r>
    </w:p>
    <w:p w14:paraId="1A7B1935" w14:textId="77777777" w:rsidR="00C32B4E" w:rsidRPr="009F631D" w:rsidRDefault="00C32B4E" w:rsidP="00C32B4E">
      <w:pPr>
        <w:pStyle w:val="af0"/>
        <w:tabs>
          <w:tab w:val="left" w:pos="-185"/>
        </w:tabs>
        <w:ind w:left="14" w:firstLine="695"/>
        <w:rPr>
          <w:sz w:val="20"/>
          <w:szCs w:val="20"/>
        </w:rPr>
      </w:pPr>
      <w:r w:rsidRPr="009F631D">
        <w:rPr>
          <w:sz w:val="20"/>
          <w:szCs w:val="20"/>
        </w:rPr>
        <w:t></w:t>
      </w:r>
      <w:r w:rsidRPr="009F631D">
        <w:rPr>
          <w:sz w:val="20"/>
          <w:szCs w:val="20"/>
        </w:rPr>
        <w:tab/>
        <w:t>фамилия, имя, отчество;</w:t>
      </w:r>
    </w:p>
    <w:p w14:paraId="7F82CC75" w14:textId="77777777" w:rsidR="00C32B4E" w:rsidRPr="009F631D" w:rsidRDefault="00C32B4E" w:rsidP="00C32B4E">
      <w:pPr>
        <w:pStyle w:val="af0"/>
        <w:tabs>
          <w:tab w:val="left" w:pos="-185"/>
        </w:tabs>
        <w:ind w:left="14" w:firstLine="695"/>
        <w:rPr>
          <w:sz w:val="20"/>
          <w:szCs w:val="20"/>
        </w:rPr>
      </w:pPr>
      <w:r w:rsidRPr="009F631D">
        <w:rPr>
          <w:sz w:val="20"/>
          <w:szCs w:val="20"/>
        </w:rPr>
        <w:t></w:t>
      </w:r>
      <w:r w:rsidRPr="009F631D">
        <w:rPr>
          <w:sz w:val="20"/>
          <w:szCs w:val="20"/>
        </w:rPr>
        <w:tab/>
        <w:t>пол, возраст;</w:t>
      </w:r>
    </w:p>
    <w:p w14:paraId="57EAAC46" w14:textId="77777777" w:rsidR="00C32B4E" w:rsidRPr="009F631D" w:rsidRDefault="00C32B4E" w:rsidP="00C32B4E">
      <w:pPr>
        <w:pStyle w:val="af0"/>
        <w:tabs>
          <w:tab w:val="left" w:pos="-185"/>
        </w:tabs>
        <w:ind w:left="14" w:firstLine="695"/>
        <w:rPr>
          <w:sz w:val="20"/>
          <w:szCs w:val="20"/>
        </w:rPr>
      </w:pPr>
      <w:r w:rsidRPr="009F631D">
        <w:rPr>
          <w:sz w:val="20"/>
          <w:szCs w:val="20"/>
        </w:rPr>
        <w:t></w:t>
      </w:r>
      <w:r w:rsidRPr="009F631D">
        <w:rPr>
          <w:sz w:val="20"/>
          <w:szCs w:val="20"/>
        </w:rPr>
        <w:tab/>
        <w:t>дата и место рождения;</w:t>
      </w:r>
    </w:p>
    <w:p w14:paraId="60DFD85D" w14:textId="77777777" w:rsidR="00C32B4E" w:rsidRPr="009F631D" w:rsidRDefault="00C32B4E" w:rsidP="00C32B4E">
      <w:pPr>
        <w:pStyle w:val="af0"/>
        <w:tabs>
          <w:tab w:val="left" w:pos="-185"/>
        </w:tabs>
        <w:ind w:left="14" w:firstLine="695"/>
        <w:rPr>
          <w:sz w:val="20"/>
          <w:szCs w:val="20"/>
        </w:rPr>
      </w:pPr>
      <w:r w:rsidRPr="009F631D">
        <w:rPr>
          <w:sz w:val="20"/>
          <w:szCs w:val="20"/>
        </w:rPr>
        <w:t></w:t>
      </w:r>
      <w:r w:rsidRPr="009F631D">
        <w:rPr>
          <w:sz w:val="20"/>
          <w:szCs w:val="20"/>
        </w:rPr>
        <w:tab/>
        <w:t>номер телефона (домашний, мобильный).</w:t>
      </w:r>
    </w:p>
    <w:p w14:paraId="067C46F3" w14:textId="77777777" w:rsidR="00C32B4E" w:rsidRPr="009F631D" w:rsidRDefault="00C32B4E" w:rsidP="00C32B4E">
      <w:pPr>
        <w:pStyle w:val="af0"/>
        <w:tabs>
          <w:tab w:val="left" w:pos="-185"/>
        </w:tabs>
        <w:ind w:left="14" w:firstLine="695"/>
        <w:rPr>
          <w:sz w:val="20"/>
          <w:szCs w:val="20"/>
        </w:rPr>
      </w:pPr>
    </w:p>
    <w:p w14:paraId="68BA7F9D" w14:textId="77777777" w:rsidR="00C32B4E" w:rsidRPr="009F631D" w:rsidRDefault="00C32B4E" w:rsidP="00C32B4E">
      <w:pPr>
        <w:pStyle w:val="af0"/>
        <w:tabs>
          <w:tab w:val="left" w:pos="-185"/>
        </w:tabs>
        <w:ind w:left="14" w:firstLine="695"/>
        <w:rPr>
          <w:sz w:val="20"/>
          <w:szCs w:val="20"/>
        </w:rPr>
      </w:pPr>
      <w:r w:rsidRPr="009F631D">
        <w:rPr>
          <w:sz w:val="20"/>
          <w:szCs w:val="20"/>
        </w:rPr>
        <w:t>Настоящее согласие действует со дня его подписания до дня отзыва в письменной форме.</w:t>
      </w:r>
    </w:p>
    <w:p w14:paraId="00A267D6" w14:textId="717639BB" w:rsidR="00C32B4E" w:rsidRDefault="00C32B4E" w:rsidP="00716A1A">
      <w:pPr>
        <w:rPr>
          <w:rFonts w:ascii="Corbel" w:hAnsi="Corbel"/>
          <w:sz w:val="20"/>
        </w:rPr>
      </w:pPr>
    </w:p>
    <w:p w14:paraId="5F91B597" w14:textId="73F05491" w:rsidR="00C32B4E" w:rsidRDefault="00C32B4E" w:rsidP="00716A1A">
      <w:pPr>
        <w:rPr>
          <w:rFonts w:ascii="Corbel" w:hAnsi="Corbel"/>
          <w:sz w:val="20"/>
        </w:rPr>
      </w:pPr>
    </w:p>
    <w:p w14:paraId="65E94266" w14:textId="40A5297B" w:rsidR="00C32B4E" w:rsidRDefault="00C32B4E" w:rsidP="00716A1A">
      <w:pPr>
        <w:rPr>
          <w:rFonts w:ascii="Corbel" w:hAnsi="Corbel"/>
          <w:sz w:val="20"/>
        </w:rPr>
      </w:pPr>
    </w:p>
    <w:p w14:paraId="1B353924" w14:textId="63DDCB4E" w:rsidR="00C32B4E" w:rsidRDefault="00C32B4E" w:rsidP="00716A1A">
      <w:pPr>
        <w:rPr>
          <w:rFonts w:ascii="Corbel" w:hAnsi="Corbel"/>
          <w:sz w:val="20"/>
        </w:rPr>
      </w:pPr>
    </w:p>
    <w:p w14:paraId="4ECD5623" w14:textId="366E5EA6" w:rsidR="00C32B4E" w:rsidRDefault="00C32B4E" w:rsidP="00716A1A">
      <w:pPr>
        <w:rPr>
          <w:rFonts w:ascii="Corbel" w:hAnsi="Corbel"/>
          <w:sz w:val="20"/>
        </w:rPr>
      </w:pPr>
    </w:p>
    <w:p w14:paraId="4331C94A" w14:textId="6804048E" w:rsidR="00C32B4E" w:rsidRDefault="00C32B4E" w:rsidP="00716A1A">
      <w:pPr>
        <w:rPr>
          <w:rFonts w:ascii="Corbel" w:hAnsi="Corbel"/>
          <w:sz w:val="20"/>
        </w:rPr>
      </w:pPr>
    </w:p>
    <w:p w14:paraId="7D2FB245" w14:textId="29D6F67B" w:rsidR="00C32B4E" w:rsidRDefault="00C32B4E" w:rsidP="00716A1A">
      <w:pPr>
        <w:rPr>
          <w:rFonts w:ascii="Corbel" w:hAnsi="Corbel"/>
          <w:sz w:val="20"/>
        </w:rPr>
      </w:pPr>
    </w:p>
    <w:p w14:paraId="36BA9870" w14:textId="77777777" w:rsidR="00C32B4E" w:rsidRDefault="00C32B4E" w:rsidP="00716A1A">
      <w:pPr>
        <w:rPr>
          <w:rFonts w:ascii="Corbel" w:hAnsi="Corbel"/>
          <w:sz w:val="20"/>
        </w:rPr>
      </w:pPr>
    </w:p>
    <w:sectPr w:rsidR="00C32B4E" w:rsidSect="00D34587">
      <w:pgSz w:w="11906" w:h="16838"/>
      <w:pgMar w:top="624" w:right="680" w:bottom="624" w:left="720" w:header="153" w:footer="3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5D3DB" w14:textId="77777777" w:rsidR="006B6024" w:rsidRDefault="006B6024">
      <w:r>
        <w:separator/>
      </w:r>
    </w:p>
  </w:endnote>
  <w:endnote w:type="continuationSeparator" w:id="0">
    <w:p w14:paraId="134B92F5" w14:textId="77777777" w:rsidR="006B6024" w:rsidRDefault="006B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7BC61" w14:textId="77777777" w:rsidR="006B6024" w:rsidRDefault="006B6024">
      <w:r>
        <w:separator/>
      </w:r>
    </w:p>
  </w:footnote>
  <w:footnote w:type="continuationSeparator" w:id="0">
    <w:p w14:paraId="3B78D8F6" w14:textId="77777777" w:rsidR="006B6024" w:rsidRDefault="006B6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EB2B35"/>
    <w:multiLevelType w:val="hybridMultilevel"/>
    <w:tmpl w:val="9DC050E8"/>
    <w:lvl w:ilvl="0" w:tplc="835E2D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AEB59F4"/>
    <w:multiLevelType w:val="multilevel"/>
    <w:tmpl w:val="73CE3086"/>
    <w:lvl w:ilvl="0">
      <w:start w:val="2"/>
      <w:numFmt w:val="decimal"/>
      <w:lvlText w:val="%1."/>
      <w:lvlJc w:val="left"/>
      <w:pPr>
        <w:ind w:left="360" w:hanging="36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480" w:hanging="1800"/>
      </w:pPr>
      <w:rPr>
        <w:rFonts w:hint="default"/>
      </w:rPr>
    </w:lvl>
  </w:abstractNum>
  <w:abstractNum w:abstractNumId="4" w15:restartNumberingAfterBreak="0">
    <w:nsid w:val="2A054ED0"/>
    <w:multiLevelType w:val="multilevel"/>
    <w:tmpl w:val="8DB832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7F1593"/>
    <w:multiLevelType w:val="multilevel"/>
    <w:tmpl w:val="FD845DA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578E1E4E"/>
    <w:multiLevelType w:val="hybridMultilevel"/>
    <w:tmpl w:val="C4940238"/>
    <w:lvl w:ilvl="0" w:tplc="9604BE6A">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7" w15:restartNumberingAfterBreak="0">
    <w:nsid w:val="5A5B0F31"/>
    <w:multiLevelType w:val="multilevel"/>
    <w:tmpl w:val="DB6E9BE6"/>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563" w:hanging="1080"/>
      </w:pPr>
      <w:rPr>
        <w:rFonts w:hint="default"/>
      </w:rPr>
    </w:lvl>
    <w:lvl w:ilvl="8">
      <w:start w:val="1"/>
      <w:numFmt w:val="decimal"/>
      <w:lvlText w:val="%1.%2.%3.%4.%5.%6.%7.%8.%9."/>
      <w:lvlJc w:val="left"/>
      <w:pPr>
        <w:ind w:left="9992" w:hanging="1440"/>
      </w:pPr>
      <w:rPr>
        <w:rFonts w:hint="default"/>
      </w:rPr>
    </w:lvl>
  </w:abstractNum>
  <w:abstractNum w:abstractNumId="8" w15:restartNumberingAfterBreak="0">
    <w:nsid w:val="5D0D7FD7"/>
    <w:multiLevelType w:val="multilevel"/>
    <w:tmpl w:val="D63C6B06"/>
    <w:lvl w:ilvl="0">
      <w:start w:val="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9" w15:restartNumberingAfterBreak="0">
    <w:nsid w:val="6F696273"/>
    <w:multiLevelType w:val="multilevel"/>
    <w:tmpl w:val="1826C682"/>
    <w:lvl w:ilvl="0">
      <w:start w:val="1"/>
      <w:numFmt w:val="decimal"/>
      <w:lvlText w:val="%1."/>
      <w:lvlJc w:val="left"/>
      <w:pPr>
        <w:ind w:left="1050" w:hanging="1050"/>
      </w:pPr>
      <w:rPr>
        <w:rFonts w:hint="default"/>
      </w:rPr>
    </w:lvl>
    <w:lvl w:ilvl="1">
      <w:start w:val="1"/>
      <w:numFmt w:val="decimal"/>
      <w:lvlText w:val="%1.%2."/>
      <w:lvlJc w:val="left"/>
      <w:pPr>
        <w:ind w:left="1745" w:hanging="1050"/>
      </w:pPr>
      <w:rPr>
        <w:rFonts w:hint="default"/>
        <w:sz w:val="20"/>
        <w:szCs w:val="20"/>
      </w:rPr>
    </w:lvl>
    <w:lvl w:ilvl="2">
      <w:start w:val="1"/>
      <w:numFmt w:val="decimal"/>
      <w:lvlText w:val="%1.%2.%3."/>
      <w:lvlJc w:val="left"/>
      <w:pPr>
        <w:ind w:left="2440" w:hanging="1050"/>
      </w:pPr>
      <w:rPr>
        <w:rFonts w:hint="default"/>
      </w:rPr>
    </w:lvl>
    <w:lvl w:ilvl="3">
      <w:start w:val="1"/>
      <w:numFmt w:val="decimal"/>
      <w:lvlText w:val="%1.%2.%3.%4."/>
      <w:lvlJc w:val="left"/>
      <w:pPr>
        <w:ind w:left="3165" w:hanging="108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915" w:hanging="1440"/>
      </w:pPr>
      <w:rPr>
        <w:rFonts w:hint="default"/>
      </w:rPr>
    </w:lvl>
    <w:lvl w:ilvl="6">
      <w:start w:val="1"/>
      <w:numFmt w:val="decimal"/>
      <w:lvlText w:val="%1.%2.%3.%4.%5.%6.%7."/>
      <w:lvlJc w:val="left"/>
      <w:pPr>
        <w:ind w:left="5970" w:hanging="1800"/>
      </w:pPr>
      <w:rPr>
        <w:rFonts w:hint="default"/>
      </w:rPr>
    </w:lvl>
    <w:lvl w:ilvl="7">
      <w:start w:val="1"/>
      <w:numFmt w:val="decimal"/>
      <w:lvlText w:val="%1.%2.%3.%4.%5.%6.%7.%8."/>
      <w:lvlJc w:val="left"/>
      <w:pPr>
        <w:ind w:left="6665" w:hanging="1800"/>
      </w:pPr>
      <w:rPr>
        <w:rFonts w:hint="default"/>
      </w:rPr>
    </w:lvl>
    <w:lvl w:ilvl="8">
      <w:start w:val="1"/>
      <w:numFmt w:val="decimal"/>
      <w:lvlText w:val="%1.%2.%3.%4.%5.%6.%7.%8.%9."/>
      <w:lvlJc w:val="left"/>
      <w:pPr>
        <w:ind w:left="7720" w:hanging="2160"/>
      </w:pPr>
      <w:rPr>
        <w:rFonts w:hint="default"/>
      </w:rPr>
    </w:lvl>
  </w:abstractNum>
  <w:abstractNum w:abstractNumId="10" w15:restartNumberingAfterBreak="0">
    <w:nsid w:val="73196222"/>
    <w:multiLevelType w:val="hybridMultilevel"/>
    <w:tmpl w:val="0004D16A"/>
    <w:lvl w:ilvl="0" w:tplc="9604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FC2F52"/>
    <w:multiLevelType w:val="hybridMultilevel"/>
    <w:tmpl w:val="6D2A535A"/>
    <w:lvl w:ilvl="0" w:tplc="9604BE6A">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6"/>
  </w:num>
  <w:num w:numId="6">
    <w:abstractNumId w:val="10"/>
  </w:num>
  <w:num w:numId="7">
    <w:abstractNumId w:val="5"/>
  </w:num>
  <w:num w:numId="8">
    <w:abstractNumId w:val="7"/>
  </w:num>
  <w:num w:numId="9">
    <w:abstractNumId w:val="3"/>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C0"/>
    <w:rsid w:val="0000354E"/>
    <w:rsid w:val="00003C5A"/>
    <w:rsid w:val="00011F03"/>
    <w:rsid w:val="00025193"/>
    <w:rsid w:val="00046313"/>
    <w:rsid w:val="00053EB6"/>
    <w:rsid w:val="0006167C"/>
    <w:rsid w:val="0006246F"/>
    <w:rsid w:val="00063F7A"/>
    <w:rsid w:val="00074DCD"/>
    <w:rsid w:val="00084E1D"/>
    <w:rsid w:val="00086757"/>
    <w:rsid w:val="00092C06"/>
    <w:rsid w:val="00094107"/>
    <w:rsid w:val="000B32CF"/>
    <w:rsid w:val="000B75FA"/>
    <w:rsid w:val="000C4452"/>
    <w:rsid w:val="000E5008"/>
    <w:rsid w:val="00100B4F"/>
    <w:rsid w:val="00100D0C"/>
    <w:rsid w:val="00100EC3"/>
    <w:rsid w:val="00114682"/>
    <w:rsid w:val="00116BA3"/>
    <w:rsid w:val="001174FF"/>
    <w:rsid w:val="00123BED"/>
    <w:rsid w:val="00137CD1"/>
    <w:rsid w:val="00146BAB"/>
    <w:rsid w:val="001510B3"/>
    <w:rsid w:val="00173CA3"/>
    <w:rsid w:val="001973AF"/>
    <w:rsid w:val="001A0081"/>
    <w:rsid w:val="001A19D8"/>
    <w:rsid w:val="001A550B"/>
    <w:rsid w:val="001C489E"/>
    <w:rsid w:val="001C4B49"/>
    <w:rsid w:val="001D1A99"/>
    <w:rsid w:val="001E23F6"/>
    <w:rsid w:val="00210F49"/>
    <w:rsid w:val="00217B22"/>
    <w:rsid w:val="002460A9"/>
    <w:rsid w:val="00276A60"/>
    <w:rsid w:val="00277E63"/>
    <w:rsid w:val="002A6A29"/>
    <w:rsid w:val="002B4569"/>
    <w:rsid w:val="002B49A8"/>
    <w:rsid w:val="002B573A"/>
    <w:rsid w:val="002E6B6C"/>
    <w:rsid w:val="002F236C"/>
    <w:rsid w:val="00301D87"/>
    <w:rsid w:val="00303961"/>
    <w:rsid w:val="003039F0"/>
    <w:rsid w:val="003050D2"/>
    <w:rsid w:val="003062F7"/>
    <w:rsid w:val="00322051"/>
    <w:rsid w:val="00323114"/>
    <w:rsid w:val="00374DEB"/>
    <w:rsid w:val="0037542A"/>
    <w:rsid w:val="00382C72"/>
    <w:rsid w:val="00392280"/>
    <w:rsid w:val="003A3540"/>
    <w:rsid w:val="003C4A1B"/>
    <w:rsid w:val="003F09EC"/>
    <w:rsid w:val="003F3F6F"/>
    <w:rsid w:val="0040258A"/>
    <w:rsid w:val="00403251"/>
    <w:rsid w:val="004035C0"/>
    <w:rsid w:val="00411CF7"/>
    <w:rsid w:val="00417155"/>
    <w:rsid w:val="00417F35"/>
    <w:rsid w:val="00425695"/>
    <w:rsid w:val="00433577"/>
    <w:rsid w:val="00441C4F"/>
    <w:rsid w:val="004452F1"/>
    <w:rsid w:val="00486659"/>
    <w:rsid w:val="004918C6"/>
    <w:rsid w:val="004951C6"/>
    <w:rsid w:val="004A4662"/>
    <w:rsid w:val="004D10FE"/>
    <w:rsid w:val="004E6DAB"/>
    <w:rsid w:val="004E702A"/>
    <w:rsid w:val="004F0A48"/>
    <w:rsid w:val="00504550"/>
    <w:rsid w:val="0050560B"/>
    <w:rsid w:val="0051024F"/>
    <w:rsid w:val="00512137"/>
    <w:rsid w:val="005161CA"/>
    <w:rsid w:val="00521B84"/>
    <w:rsid w:val="00544EB3"/>
    <w:rsid w:val="00547375"/>
    <w:rsid w:val="00553269"/>
    <w:rsid w:val="0058025B"/>
    <w:rsid w:val="005926D8"/>
    <w:rsid w:val="00595724"/>
    <w:rsid w:val="005A1C75"/>
    <w:rsid w:val="005B35F4"/>
    <w:rsid w:val="005C5820"/>
    <w:rsid w:val="005D3AB1"/>
    <w:rsid w:val="005E6A6C"/>
    <w:rsid w:val="005E7F4B"/>
    <w:rsid w:val="005F490D"/>
    <w:rsid w:val="006148FB"/>
    <w:rsid w:val="0061560D"/>
    <w:rsid w:val="0061636B"/>
    <w:rsid w:val="006351F7"/>
    <w:rsid w:val="00643367"/>
    <w:rsid w:val="0064479D"/>
    <w:rsid w:val="00651B06"/>
    <w:rsid w:val="00651EDE"/>
    <w:rsid w:val="00652503"/>
    <w:rsid w:val="00657DEC"/>
    <w:rsid w:val="00666442"/>
    <w:rsid w:val="006801E0"/>
    <w:rsid w:val="006A0D63"/>
    <w:rsid w:val="006A4D44"/>
    <w:rsid w:val="006B6024"/>
    <w:rsid w:val="006C0B13"/>
    <w:rsid w:val="006C4924"/>
    <w:rsid w:val="006C78EB"/>
    <w:rsid w:val="006D6BB2"/>
    <w:rsid w:val="006E31F1"/>
    <w:rsid w:val="006E38D7"/>
    <w:rsid w:val="006F7EEC"/>
    <w:rsid w:val="00710B43"/>
    <w:rsid w:val="007114BD"/>
    <w:rsid w:val="00716A1A"/>
    <w:rsid w:val="0072709A"/>
    <w:rsid w:val="007372BA"/>
    <w:rsid w:val="00747CAD"/>
    <w:rsid w:val="00765BA0"/>
    <w:rsid w:val="007669C0"/>
    <w:rsid w:val="00771717"/>
    <w:rsid w:val="0077247B"/>
    <w:rsid w:val="007761C9"/>
    <w:rsid w:val="0078149A"/>
    <w:rsid w:val="007A1E45"/>
    <w:rsid w:val="007B0052"/>
    <w:rsid w:val="007B5F31"/>
    <w:rsid w:val="007B6C11"/>
    <w:rsid w:val="007C295E"/>
    <w:rsid w:val="007C442C"/>
    <w:rsid w:val="007D0E7D"/>
    <w:rsid w:val="007D2962"/>
    <w:rsid w:val="007E4039"/>
    <w:rsid w:val="007F377D"/>
    <w:rsid w:val="008025AA"/>
    <w:rsid w:val="00820107"/>
    <w:rsid w:val="008205EE"/>
    <w:rsid w:val="008235BA"/>
    <w:rsid w:val="00824BBA"/>
    <w:rsid w:val="00831328"/>
    <w:rsid w:val="00831587"/>
    <w:rsid w:val="00834DB2"/>
    <w:rsid w:val="00835A0D"/>
    <w:rsid w:val="008467A1"/>
    <w:rsid w:val="00850070"/>
    <w:rsid w:val="00853BAB"/>
    <w:rsid w:val="00870AB1"/>
    <w:rsid w:val="00880452"/>
    <w:rsid w:val="00880E59"/>
    <w:rsid w:val="008852EF"/>
    <w:rsid w:val="008910B6"/>
    <w:rsid w:val="00894B8B"/>
    <w:rsid w:val="008959FA"/>
    <w:rsid w:val="00896A56"/>
    <w:rsid w:val="008C0903"/>
    <w:rsid w:val="008D2038"/>
    <w:rsid w:val="008E0250"/>
    <w:rsid w:val="008E0E25"/>
    <w:rsid w:val="008E1700"/>
    <w:rsid w:val="008E4AC6"/>
    <w:rsid w:val="008F542A"/>
    <w:rsid w:val="008F6ABD"/>
    <w:rsid w:val="00931186"/>
    <w:rsid w:val="00945FFB"/>
    <w:rsid w:val="00956432"/>
    <w:rsid w:val="00965EFA"/>
    <w:rsid w:val="0099730B"/>
    <w:rsid w:val="009B34C6"/>
    <w:rsid w:val="009B4182"/>
    <w:rsid w:val="009E1A3C"/>
    <w:rsid w:val="009F18A0"/>
    <w:rsid w:val="009F2D0F"/>
    <w:rsid w:val="009F596A"/>
    <w:rsid w:val="00A138FA"/>
    <w:rsid w:val="00A15BB9"/>
    <w:rsid w:val="00A26B83"/>
    <w:rsid w:val="00A31FC4"/>
    <w:rsid w:val="00A32B68"/>
    <w:rsid w:val="00A33EB8"/>
    <w:rsid w:val="00A40BD9"/>
    <w:rsid w:val="00A41B4A"/>
    <w:rsid w:val="00A44B77"/>
    <w:rsid w:val="00A82F20"/>
    <w:rsid w:val="00A87889"/>
    <w:rsid w:val="00AC0553"/>
    <w:rsid w:val="00AC6AAD"/>
    <w:rsid w:val="00AD5CEA"/>
    <w:rsid w:val="00AF1F0F"/>
    <w:rsid w:val="00B1251D"/>
    <w:rsid w:val="00B13FD0"/>
    <w:rsid w:val="00B17B2E"/>
    <w:rsid w:val="00B3736B"/>
    <w:rsid w:val="00B410BF"/>
    <w:rsid w:val="00B41A36"/>
    <w:rsid w:val="00B539FD"/>
    <w:rsid w:val="00B55EE4"/>
    <w:rsid w:val="00B8783E"/>
    <w:rsid w:val="00BA3D6A"/>
    <w:rsid w:val="00BB14EC"/>
    <w:rsid w:val="00BB71F1"/>
    <w:rsid w:val="00BC2AC5"/>
    <w:rsid w:val="00BC421A"/>
    <w:rsid w:val="00BD1085"/>
    <w:rsid w:val="00BD19B6"/>
    <w:rsid w:val="00BE6A56"/>
    <w:rsid w:val="00BF0240"/>
    <w:rsid w:val="00C05E84"/>
    <w:rsid w:val="00C07DA3"/>
    <w:rsid w:val="00C13942"/>
    <w:rsid w:val="00C14796"/>
    <w:rsid w:val="00C2034B"/>
    <w:rsid w:val="00C304B0"/>
    <w:rsid w:val="00C32B4E"/>
    <w:rsid w:val="00C556AA"/>
    <w:rsid w:val="00C604C2"/>
    <w:rsid w:val="00C62CDA"/>
    <w:rsid w:val="00C64055"/>
    <w:rsid w:val="00C7376C"/>
    <w:rsid w:val="00C82B61"/>
    <w:rsid w:val="00C8412E"/>
    <w:rsid w:val="00C85E0F"/>
    <w:rsid w:val="00C90135"/>
    <w:rsid w:val="00C94156"/>
    <w:rsid w:val="00CC2CAE"/>
    <w:rsid w:val="00CD1B5B"/>
    <w:rsid w:val="00CE7CFF"/>
    <w:rsid w:val="00CF4360"/>
    <w:rsid w:val="00D021FA"/>
    <w:rsid w:val="00D03115"/>
    <w:rsid w:val="00D05339"/>
    <w:rsid w:val="00D1067D"/>
    <w:rsid w:val="00D23F84"/>
    <w:rsid w:val="00D26C78"/>
    <w:rsid w:val="00D32A2F"/>
    <w:rsid w:val="00D32DEB"/>
    <w:rsid w:val="00D34587"/>
    <w:rsid w:val="00D50124"/>
    <w:rsid w:val="00D523D5"/>
    <w:rsid w:val="00D529DA"/>
    <w:rsid w:val="00D54D50"/>
    <w:rsid w:val="00D551BC"/>
    <w:rsid w:val="00D77883"/>
    <w:rsid w:val="00D86EC7"/>
    <w:rsid w:val="00D94662"/>
    <w:rsid w:val="00D96FED"/>
    <w:rsid w:val="00DB2861"/>
    <w:rsid w:val="00DC460D"/>
    <w:rsid w:val="00DC57A1"/>
    <w:rsid w:val="00DC5E56"/>
    <w:rsid w:val="00DD253E"/>
    <w:rsid w:val="00DD646F"/>
    <w:rsid w:val="00DF790C"/>
    <w:rsid w:val="00E158FB"/>
    <w:rsid w:val="00E270B2"/>
    <w:rsid w:val="00E35E63"/>
    <w:rsid w:val="00E36B55"/>
    <w:rsid w:val="00E54D76"/>
    <w:rsid w:val="00E655C3"/>
    <w:rsid w:val="00E70E33"/>
    <w:rsid w:val="00E77B04"/>
    <w:rsid w:val="00E80F01"/>
    <w:rsid w:val="00E80FD4"/>
    <w:rsid w:val="00E84BFF"/>
    <w:rsid w:val="00E94EF4"/>
    <w:rsid w:val="00EA58FD"/>
    <w:rsid w:val="00EA6297"/>
    <w:rsid w:val="00EA7EB9"/>
    <w:rsid w:val="00EC6D8C"/>
    <w:rsid w:val="00ED2402"/>
    <w:rsid w:val="00ED5D67"/>
    <w:rsid w:val="00EE68EB"/>
    <w:rsid w:val="00EF1925"/>
    <w:rsid w:val="00EF41D9"/>
    <w:rsid w:val="00F00366"/>
    <w:rsid w:val="00F1111E"/>
    <w:rsid w:val="00F1484F"/>
    <w:rsid w:val="00F31782"/>
    <w:rsid w:val="00F630C9"/>
    <w:rsid w:val="00F74EB1"/>
    <w:rsid w:val="00F842A6"/>
    <w:rsid w:val="00F846AA"/>
    <w:rsid w:val="00FA4429"/>
    <w:rsid w:val="00FA492C"/>
    <w:rsid w:val="00FB2E53"/>
    <w:rsid w:val="00FE19F9"/>
    <w:rsid w:val="00FF0C10"/>
    <w:rsid w:val="00FF0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51BB39"/>
  <w15:docId w15:val="{FBF51062-AB23-41DC-B6ED-DA8ACB13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FF"/>
    <w:pPr>
      <w:widowControl w:val="0"/>
      <w:suppressAutoHyphens/>
      <w:autoSpaceDE w:val="0"/>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шрифт абзаца6"/>
    <w:rsid w:val="00E84BFF"/>
  </w:style>
  <w:style w:type="character" w:customStyle="1" w:styleId="WW8Num1z0">
    <w:name w:val="WW8Num1z0"/>
    <w:rsid w:val="00E84BFF"/>
    <w:rPr>
      <w:rFonts w:ascii="Times New Roman" w:hAnsi="Times New Roman" w:cs="Times New Roman"/>
    </w:rPr>
  </w:style>
  <w:style w:type="character" w:customStyle="1" w:styleId="WW8Num2z0">
    <w:name w:val="WW8Num2z0"/>
    <w:rsid w:val="00E84BFF"/>
    <w:rPr>
      <w:rFonts w:ascii="Times New Roman" w:hAnsi="Times New Roman" w:cs="Times New Roman"/>
      <w:b w:val="0"/>
      <w:bCs w:val="0"/>
    </w:rPr>
  </w:style>
  <w:style w:type="character" w:customStyle="1" w:styleId="WW8Num3z0">
    <w:name w:val="WW8Num3z0"/>
    <w:rsid w:val="00E84BFF"/>
    <w:rPr>
      <w:rFonts w:ascii="Times New Roman" w:hAnsi="Times New Roman" w:cs="Times New Roman"/>
    </w:rPr>
  </w:style>
  <w:style w:type="character" w:customStyle="1" w:styleId="WW8Num4z0">
    <w:name w:val="WW8Num4z0"/>
    <w:rsid w:val="00E84BFF"/>
    <w:rPr>
      <w:rFonts w:ascii="Times New Roman" w:hAnsi="Times New Roman" w:cs="Times New Roman"/>
    </w:rPr>
  </w:style>
  <w:style w:type="character" w:customStyle="1" w:styleId="WW8Num5z0">
    <w:name w:val="WW8Num5z0"/>
    <w:rsid w:val="00E84BFF"/>
    <w:rPr>
      <w:rFonts w:ascii="Times New Roman" w:hAnsi="Times New Roman" w:cs="Times New Roman"/>
    </w:rPr>
  </w:style>
  <w:style w:type="character" w:customStyle="1" w:styleId="5">
    <w:name w:val="Основной шрифт абзаца5"/>
    <w:rsid w:val="00E84BFF"/>
  </w:style>
  <w:style w:type="character" w:customStyle="1" w:styleId="WW8Num6z0">
    <w:name w:val="WW8Num6z0"/>
    <w:rsid w:val="00E84BFF"/>
    <w:rPr>
      <w:rFonts w:ascii="Times New Roman" w:hAnsi="Times New Roman" w:cs="Times New Roman"/>
    </w:rPr>
  </w:style>
  <w:style w:type="character" w:customStyle="1" w:styleId="4">
    <w:name w:val="Основной шрифт абзаца4"/>
    <w:rsid w:val="00E84BFF"/>
  </w:style>
  <w:style w:type="character" w:customStyle="1" w:styleId="WW8Num7z0">
    <w:name w:val="WW8Num7z0"/>
    <w:rsid w:val="00E84BFF"/>
    <w:rPr>
      <w:rFonts w:ascii="Times New Roman" w:hAnsi="Times New Roman" w:cs="Times New Roman"/>
    </w:rPr>
  </w:style>
  <w:style w:type="character" w:customStyle="1" w:styleId="WW8Num8z0">
    <w:name w:val="WW8Num8z0"/>
    <w:rsid w:val="00E84BFF"/>
    <w:rPr>
      <w:rFonts w:ascii="Times New Roman" w:hAnsi="Times New Roman" w:cs="Times New Roman"/>
    </w:rPr>
  </w:style>
  <w:style w:type="character" w:customStyle="1" w:styleId="WW8Num11z0">
    <w:name w:val="WW8Num11z0"/>
    <w:rsid w:val="00E84BFF"/>
    <w:rPr>
      <w:rFonts w:ascii="Times New Roman" w:hAnsi="Times New Roman" w:cs="Times New Roman"/>
    </w:rPr>
  </w:style>
  <w:style w:type="character" w:customStyle="1" w:styleId="3">
    <w:name w:val="Основной шрифт абзаца3"/>
    <w:rsid w:val="00E84BFF"/>
  </w:style>
  <w:style w:type="character" w:customStyle="1" w:styleId="Absatz-Standardschriftart">
    <w:name w:val="Absatz-Standardschriftart"/>
    <w:rsid w:val="00E84BFF"/>
  </w:style>
  <w:style w:type="character" w:customStyle="1" w:styleId="WW8Num9z0">
    <w:name w:val="WW8Num9z0"/>
    <w:rsid w:val="00E84BFF"/>
    <w:rPr>
      <w:rFonts w:ascii="Times New Roman" w:hAnsi="Times New Roman" w:cs="Times New Roman"/>
    </w:rPr>
  </w:style>
  <w:style w:type="character" w:customStyle="1" w:styleId="WW8Num10z0">
    <w:name w:val="WW8Num10z0"/>
    <w:rsid w:val="00E84BFF"/>
    <w:rPr>
      <w:rFonts w:ascii="Times New Roman" w:hAnsi="Times New Roman" w:cs="Times New Roman"/>
    </w:rPr>
  </w:style>
  <w:style w:type="character" w:customStyle="1" w:styleId="WW8Num14z1">
    <w:name w:val="WW8Num14z1"/>
    <w:rsid w:val="00E84BFF"/>
    <w:rPr>
      <w:rFonts w:ascii="Times New Roman" w:eastAsia="Times New Roman" w:hAnsi="Times New Roman" w:cs="Times New Roman"/>
    </w:rPr>
  </w:style>
  <w:style w:type="character" w:customStyle="1" w:styleId="2">
    <w:name w:val="Основной шрифт абзаца2"/>
    <w:rsid w:val="00E84BFF"/>
  </w:style>
  <w:style w:type="character" w:customStyle="1" w:styleId="1">
    <w:name w:val="Основной шрифт абзаца1"/>
    <w:rsid w:val="00E84BFF"/>
  </w:style>
  <w:style w:type="character" w:customStyle="1" w:styleId="FontStyle22">
    <w:name w:val="Font Style22"/>
    <w:rsid w:val="00E84BFF"/>
    <w:rPr>
      <w:rFonts w:ascii="Times New Roman" w:hAnsi="Times New Roman" w:cs="Times New Roman"/>
      <w:b/>
      <w:bCs/>
      <w:spacing w:val="-10"/>
      <w:sz w:val="24"/>
      <w:szCs w:val="24"/>
    </w:rPr>
  </w:style>
  <w:style w:type="character" w:customStyle="1" w:styleId="FontStyle23">
    <w:name w:val="Font Style23"/>
    <w:rsid w:val="00E84BFF"/>
    <w:rPr>
      <w:rFonts w:ascii="Times New Roman" w:hAnsi="Times New Roman" w:cs="Times New Roman"/>
      <w:spacing w:val="-10"/>
      <w:sz w:val="24"/>
      <w:szCs w:val="24"/>
    </w:rPr>
  </w:style>
  <w:style w:type="character" w:customStyle="1" w:styleId="FontStyle24">
    <w:name w:val="Font Style24"/>
    <w:rsid w:val="00E84BFF"/>
    <w:rPr>
      <w:rFonts w:ascii="Times New Roman" w:hAnsi="Times New Roman" w:cs="Times New Roman"/>
      <w:b/>
      <w:bCs/>
      <w:i/>
      <w:iCs/>
      <w:spacing w:val="-10"/>
      <w:sz w:val="24"/>
      <w:szCs w:val="24"/>
    </w:rPr>
  </w:style>
  <w:style w:type="character" w:customStyle="1" w:styleId="FontStyle26">
    <w:name w:val="Font Style26"/>
    <w:rsid w:val="00E84BFF"/>
    <w:rPr>
      <w:rFonts w:ascii="Times New Roman" w:hAnsi="Times New Roman" w:cs="Times New Roman"/>
      <w:i/>
      <w:iCs/>
      <w:sz w:val="24"/>
      <w:szCs w:val="24"/>
    </w:rPr>
  </w:style>
  <w:style w:type="character" w:customStyle="1" w:styleId="FontStyle27">
    <w:name w:val="Font Style27"/>
    <w:rsid w:val="00E84BFF"/>
    <w:rPr>
      <w:rFonts w:ascii="Times New Roman" w:hAnsi="Times New Roman" w:cs="Times New Roman"/>
      <w:sz w:val="24"/>
      <w:szCs w:val="24"/>
    </w:rPr>
  </w:style>
  <w:style w:type="character" w:customStyle="1" w:styleId="FontStyle30">
    <w:name w:val="Font Style30"/>
    <w:rsid w:val="00E84BFF"/>
    <w:rPr>
      <w:rFonts w:ascii="Arial Narrow" w:hAnsi="Arial Narrow" w:cs="Arial Narrow"/>
      <w:sz w:val="8"/>
      <w:szCs w:val="8"/>
    </w:rPr>
  </w:style>
  <w:style w:type="character" w:customStyle="1" w:styleId="FontStyle29">
    <w:name w:val="Font Style29"/>
    <w:rsid w:val="00E84BFF"/>
    <w:rPr>
      <w:rFonts w:ascii="Book Antiqua" w:hAnsi="Book Antiqua" w:cs="Book Antiqua"/>
      <w:sz w:val="10"/>
      <w:szCs w:val="10"/>
    </w:rPr>
  </w:style>
  <w:style w:type="character" w:styleId="a3">
    <w:name w:val="page number"/>
    <w:basedOn w:val="1"/>
    <w:rsid w:val="00E84BFF"/>
  </w:style>
  <w:style w:type="character" w:customStyle="1" w:styleId="a4">
    <w:name w:val="Текст выноски Знак"/>
    <w:rsid w:val="00E84BFF"/>
    <w:rPr>
      <w:rFonts w:ascii="Tahoma" w:hAnsi="Tahoma" w:cs="Tahoma"/>
      <w:sz w:val="16"/>
      <w:szCs w:val="16"/>
    </w:rPr>
  </w:style>
  <w:style w:type="character" w:customStyle="1" w:styleId="a5">
    <w:name w:val="Символ нумерации"/>
    <w:rsid w:val="00E84BFF"/>
  </w:style>
  <w:style w:type="character" w:customStyle="1" w:styleId="10">
    <w:name w:val="Знак примечания1"/>
    <w:rsid w:val="00E84BFF"/>
    <w:rPr>
      <w:sz w:val="16"/>
      <w:szCs w:val="16"/>
    </w:rPr>
  </w:style>
  <w:style w:type="character" w:customStyle="1" w:styleId="a6">
    <w:name w:val="Текст примечания Знак"/>
    <w:rsid w:val="00E84BFF"/>
  </w:style>
  <w:style w:type="character" w:customStyle="1" w:styleId="a7">
    <w:name w:val="Тема примечания Знак"/>
    <w:rsid w:val="00E84BFF"/>
    <w:rPr>
      <w:b/>
      <w:bCs/>
    </w:rPr>
  </w:style>
  <w:style w:type="character" w:customStyle="1" w:styleId="a8">
    <w:name w:val="Текст концевой сноски Знак"/>
    <w:rsid w:val="00E84BFF"/>
  </w:style>
  <w:style w:type="character" w:customStyle="1" w:styleId="a9">
    <w:name w:val="Символы концевой сноски"/>
    <w:rsid w:val="00E84BFF"/>
    <w:rPr>
      <w:vertAlign w:val="superscript"/>
    </w:rPr>
  </w:style>
  <w:style w:type="character" w:customStyle="1" w:styleId="aa">
    <w:name w:val="Текст Знак"/>
    <w:rsid w:val="00E84BFF"/>
    <w:rPr>
      <w:rFonts w:ascii="Courier New" w:hAnsi="Courier New" w:cs="Courier New"/>
    </w:rPr>
  </w:style>
  <w:style w:type="character" w:customStyle="1" w:styleId="ab">
    <w:name w:val="Маркеры списка"/>
    <w:rsid w:val="00E84BFF"/>
    <w:rPr>
      <w:rFonts w:ascii="OpenSymbol" w:eastAsia="OpenSymbol" w:hAnsi="OpenSymbol" w:cs="OpenSymbol"/>
    </w:rPr>
  </w:style>
  <w:style w:type="character" w:customStyle="1" w:styleId="20">
    <w:name w:val="Знак примечания2"/>
    <w:rsid w:val="00E84BFF"/>
    <w:rPr>
      <w:sz w:val="16"/>
      <w:szCs w:val="16"/>
    </w:rPr>
  </w:style>
  <w:style w:type="character" w:customStyle="1" w:styleId="11">
    <w:name w:val="Текст примечания Знак1"/>
    <w:basedOn w:val="5"/>
    <w:rsid w:val="00E84BFF"/>
  </w:style>
  <w:style w:type="paragraph" w:customStyle="1" w:styleId="12">
    <w:name w:val="Заголовок1"/>
    <w:basedOn w:val="a"/>
    <w:next w:val="ac"/>
    <w:rsid w:val="00E84BFF"/>
    <w:pPr>
      <w:keepNext/>
      <w:spacing w:before="240" w:after="120"/>
    </w:pPr>
    <w:rPr>
      <w:rFonts w:ascii="Arial" w:eastAsia="Lucida Sans Unicode" w:hAnsi="Arial" w:cs="Tahoma"/>
      <w:sz w:val="28"/>
      <w:szCs w:val="28"/>
    </w:rPr>
  </w:style>
  <w:style w:type="paragraph" w:styleId="ac">
    <w:name w:val="Body Text"/>
    <w:basedOn w:val="a"/>
    <w:rsid w:val="00E84BFF"/>
    <w:pPr>
      <w:spacing w:after="120"/>
    </w:pPr>
  </w:style>
  <w:style w:type="paragraph" w:styleId="ad">
    <w:name w:val="List"/>
    <w:basedOn w:val="ac"/>
    <w:rsid w:val="00E84BFF"/>
    <w:rPr>
      <w:rFonts w:ascii="Arial" w:hAnsi="Arial" w:cs="Tahoma"/>
    </w:rPr>
  </w:style>
  <w:style w:type="paragraph" w:customStyle="1" w:styleId="60">
    <w:name w:val="Название6"/>
    <w:basedOn w:val="a"/>
    <w:rsid w:val="00E84BFF"/>
    <w:pPr>
      <w:suppressLineNumbers/>
      <w:spacing w:before="120" w:after="120"/>
    </w:pPr>
    <w:rPr>
      <w:i/>
      <w:iCs/>
    </w:rPr>
  </w:style>
  <w:style w:type="paragraph" w:customStyle="1" w:styleId="61">
    <w:name w:val="Указатель6"/>
    <w:basedOn w:val="a"/>
    <w:rsid w:val="00E84BFF"/>
    <w:pPr>
      <w:suppressLineNumbers/>
    </w:pPr>
  </w:style>
  <w:style w:type="paragraph" w:customStyle="1" w:styleId="50">
    <w:name w:val="Название5"/>
    <w:basedOn w:val="a"/>
    <w:rsid w:val="00E84BFF"/>
    <w:pPr>
      <w:suppressLineNumbers/>
      <w:spacing w:before="120" w:after="120"/>
    </w:pPr>
    <w:rPr>
      <w:i/>
      <w:iCs/>
    </w:rPr>
  </w:style>
  <w:style w:type="paragraph" w:customStyle="1" w:styleId="51">
    <w:name w:val="Указатель5"/>
    <w:basedOn w:val="a"/>
    <w:rsid w:val="00E84BFF"/>
    <w:pPr>
      <w:suppressLineNumbers/>
    </w:pPr>
  </w:style>
  <w:style w:type="paragraph" w:customStyle="1" w:styleId="40">
    <w:name w:val="Название4"/>
    <w:basedOn w:val="a"/>
    <w:rsid w:val="00E84BFF"/>
    <w:pPr>
      <w:suppressLineNumbers/>
      <w:spacing w:before="120" w:after="120"/>
    </w:pPr>
    <w:rPr>
      <w:i/>
      <w:iCs/>
    </w:rPr>
  </w:style>
  <w:style w:type="paragraph" w:customStyle="1" w:styleId="41">
    <w:name w:val="Указатель4"/>
    <w:basedOn w:val="a"/>
    <w:rsid w:val="00E84BFF"/>
    <w:pPr>
      <w:suppressLineNumbers/>
    </w:pPr>
  </w:style>
  <w:style w:type="paragraph" w:customStyle="1" w:styleId="30">
    <w:name w:val="Название3"/>
    <w:basedOn w:val="a"/>
    <w:rsid w:val="00E84BFF"/>
    <w:pPr>
      <w:suppressLineNumbers/>
      <w:spacing w:before="120" w:after="120"/>
    </w:pPr>
    <w:rPr>
      <w:i/>
      <w:iCs/>
    </w:rPr>
  </w:style>
  <w:style w:type="paragraph" w:customStyle="1" w:styleId="31">
    <w:name w:val="Указатель3"/>
    <w:basedOn w:val="a"/>
    <w:rsid w:val="00E84BFF"/>
    <w:pPr>
      <w:suppressLineNumbers/>
    </w:pPr>
  </w:style>
  <w:style w:type="paragraph" w:customStyle="1" w:styleId="21">
    <w:name w:val="Название2"/>
    <w:basedOn w:val="a"/>
    <w:rsid w:val="00E84BFF"/>
    <w:pPr>
      <w:suppressLineNumbers/>
      <w:spacing w:before="120" w:after="120"/>
    </w:pPr>
    <w:rPr>
      <w:rFonts w:ascii="Arial" w:hAnsi="Arial" w:cs="Tahoma"/>
      <w:i/>
      <w:iCs/>
      <w:sz w:val="20"/>
    </w:rPr>
  </w:style>
  <w:style w:type="paragraph" w:customStyle="1" w:styleId="22">
    <w:name w:val="Указатель2"/>
    <w:basedOn w:val="a"/>
    <w:rsid w:val="00E84BFF"/>
    <w:pPr>
      <w:suppressLineNumbers/>
    </w:pPr>
    <w:rPr>
      <w:rFonts w:ascii="Arial" w:hAnsi="Arial" w:cs="Tahoma"/>
    </w:rPr>
  </w:style>
  <w:style w:type="paragraph" w:customStyle="1" w:styleId="13">
    <w:name w:val="Название1"/>
    <w:basedOn w:val="a"/>
    <w:rsid w:val="00E84BFF"/>
    <w:pPr>
      <w:suppressLineNumbers/>
      <w:spacing w:before="120" w:after="120"/>
    </w:pPr>
    <w:rPr>
      <w:rFonts w:ascii="Arial" w:hAnsi="Arial" w:cs="Tahoma"/>
      <w:i/>
      <w:iCs/>
      <w:sz w:val="20"/>
    </w:rPr>
  </w:style>
  <w:style w:type="paragraph" w:customStyle="1" w:styleId="14">
    <w:name w:val="Указатель1"/>
    <w:basedOn w:val="a"/>
    <w:rsid w:val="00E84BFF"/>
    <w:pPr>
      <w:suppressLineNumbers/>
    </w:pPr>
    <w:rPr>
      <w:rFonts w:ascii="Arial" w:hAnsi="Arial" w:cs="Tahoma"/>
    </w:rPr>
  </w:style>
  <w:style w:type="paragraph" w:customStyle="1" w:styleId="Style2">
    <w:name w:val="Style2"/>
    <w:basedOn w:val="a"/>
    <w:rsid w:val="00E84BFF"/>
    <w:pPr>
      <w:spacing w:line="422" w:lineRule="exact"/>
      <w:ind w:firstLine="566"/>
      <w:jc w:val="both"/>
    </w:pPr>
  </w:style>
  <w:style w:type="paragraph" w:customStyle="1" w:styleId="Style4">
    <w:name w:val="Style4"/>
    <w:basedOn w:val="a"/>
    <w:rsid w:val="00E84BFF"/>
    <w:pPr>
      <w:spacing w:line="414" w:lineRule="exact"/>
      <w:jc w:val="both"/>
    </w:pPr>
  </w:style>
  <w:style w:type="paragraph" w:customStyle="1" w:styleId="Style5">
    <w:name w:val="Style5"/>
    <w:basedOn w:val="a"/>
    <w:rsid w:val="00E84BFF"/>
    <w:pPr>
      <w:spacing w:line="413" w:lineRule="exact"/>
      <w:ind w:firstLine="994"/>
    </w:pPr>
  </w:style>
  <w:style w:type="paragraph" w:customStyle="1" w:styleId="Style6">
    <w:name w:val="Style6"/>
    <w:basedOn w:val="a"/>
    <w:rsid w:val="00E84BFF"/>
    <w:pPr>
      <w:spacing w:line="408" w:lineRule="exact"/>
      <w:ind w:firstLine="2870"/>
    </w:pPr>
  </w:style>
  <w:style w:type="paragraph" w:customStyle="1" w:styleId="Style8">
    <w:name w:val="Style8"/>
    <w:basedOn w:val="a"/>
    <w:rsid w:val="00E84BFF"/>
  </w:style>
  <w:style w:type="paragraph" w:customStyle="1" w:styleId="Style9">
    <w:name w:val="Style9"/>
    <w:basedOn w:val="a"/>
    <w:rsid w:val="00E84BFF"/>
    <w:pPr>
      <w:jc w:val="both"/>
    </w:pPr>
  </w:style>
  <w:style w:type="paragraph" w:customStyle="1" w:styleId="ae">
    <w:name w:val="Знак"/>
    <w:basedOn w:val="a"/>
    <w:rsid w:val="00E84BFF"/>
    <w:pPr>
      <w:widowControl/>
      <w:autoSpaceDE/>
      <w:spacing w:after="160" w:line="240" w:lineRule="exact"/>
    </w:pPr>
    <w:rPr>
      <w:rFonts w:ascii="Verdana" w:hAnsi="Verdana" w:cs="Verdana"/>
      <w:lang w:val="en-US"/>
    </w:rPr>
  </w:style>
  <w:style w:type="paragraph" w:customStyle="1" w:styleId="Style13">
    <w:name w:val="Style13"/>
    <w:basedOn w:val="a"/>
    <w:rsid w:val="00E84BFF"/>
    <w:pPr>
      <w:spacing w:line="413" w:lineRule="exact"/>
      <w:ind w:firstLine="557"/>
      <w:jc w:val="both"/>
    </w:pPr>
  </w:style>
  <w:style w:type="paragraph" w:customStyle="1" w:styleId="Style10">
    <w:name w:val="Style10"/>
    <w:basedOn w:val="a"/>
    <w:rsid w:val="00E84BFF"/>
    <w:pPr>
      <w:spacing w:line="413" w:lineRule="exact"/>
      <w:ind w:firstLine="566"/>
    </w:pPr>
  </w:style>
  <w:style w:type="paragraph" w:customStyle="1" w:styleId="Style17">
    <w:name w:val="Style17"/>
    <w:basedOn w:val="a"/>
    <w:rsid w:val="00E84BFF"/>
    <w:pPr>
      <w:spacing w:line="413" w:lineRule="exact"/>
      <w:ind w:firstLine="538"/>
      <w:jc w:val="both"/>
    </w:pPr>
  </w:style>
  <w:style w:type="paragraph" w:customStyle="1" w:styleId="Style20">
    <w:name w:val="Style20"/>
    <w:basedOn w:val="a"/>
    <w:rsid w:val="00E84BFF"/>
    <w:pPr>
      <w:spacing w:line="538" w:lineRule="exact"/>
    </w:pPr>
  </w:style>
  <w:style w:type="paragraph" w:customStyle="1" w:styleId="Style15">
    <w:name w:val="Style15"/>
    <w:basedOn w:val="a"/>
    <w:rsid w:val="00E84BFF"/>
    <w:pPr>
      <w:spacing w:line="418" w:lineRule="exact"/>
      <w:ind w:firstLine="706"/>
    </w:pPr>
  </w:style>
  <w:style w:type="paragraph" w:customStyle="1" w:styleId="Style7">
    <w:name w:val="Style7"/>
    <w:basedOn w:val="a"/>
    <w:rsid w:val="00E84BFF"/>
  </w:style>
  <w:style w:type="paragraph" w:customStyle="1" w:styleId="Style16">
    <w:name w:val="Style16"/>
    <w:basedOn w:val="a"/>
    <w:rsid w:val="00E84BFF"/>
    <w:pPr>
      <w:spacing w:line="413" w:lineRule="exact"/>
      <w:ind w:firstLine="701"/>
    </w:pPr>
  </w:style>
  <w:style w:type="paragraph" w:customStyle="1" w:styleId="Style3">
    <w:name w:val="Style3"/>
    <w:basedOn w:val="a"/>
    <w:rsid w:val="00E84BFF"/>
  </w:style>
  <w:style w:type="paragraph" w:styleId="af">
    <w:name w:val="header"/>
    <w:basedOn w:val="a"/>
    <w:rsid w:val="00E84BFF"/>
    <w:pPr>
      <w:tabs>
        <w:tab w:val="center" w:pos="4677"/>
        <w:tab w:val="right" w:pos="9355"/>
      </w:tabs>
    </w:pPr>
  </w:style>
  <w:style w:type="paragraph" w:customStyle="1" w:styleId="af0">
    <w:name w:val="Содержимое таблицы"/>
    <w:basedOn w:val="a"/>
    <w:rsid w:val="00E84BFF"/>
    <w:pPr>
      <w:suppressLineNumbers/>
    </w:pPr>
  </w:style>
  <w:style w:type="paragraph" w:customStyle="1" w:styleId="af1">
    <w:name w:val="Заголовок таблицы"/>
    <w:basedOn w:val="af0"/>
    <w:rsid w:val="00E84BFF"/>
    <w:pPr>
      <w:jc w:val="center"/>
    </w:pPr>
    <w:rPr>
      <w:b/>
      <w:bCs/>
    </w:rPr>
  </w:style>
  <w:style w:type="paragraph" w:customStyle="1" w:styleId="af2">
    <w:name w:val="Содержимое врезки"/>
    <w:basedOn w:val="ac"/>
    <w:rsid w:val="00E84BFF"/>
  </w:style>
  <w:style w:type="paragraph" w:styleId="af3">
    <w:name w:val="Balloon Text"/>
    <w:basedOn w:val="a"/>
    <w:rsid w:val="00E84BFF"/>
    <w:rPr>
      <w:rFonts w:ascii="Tahoma" w:hAnsi="Tahoma" w:cs="Tahoma"/>
      <w:sz w:val="16"/>
      <w:szCs w:val="16"/>
    </w:rPr>
  </w:style>
  <w:style w:type="paragraph" w:styleId="af4">
    <w:name w:val="footer"/>
    <w:basedOn w:val="a"/>
    <w:rsid w:val="00E84BFF"/>
    <w:pPr>
      <w:suppressLineNumbers/>
      <w:tabs>
        <w:tab w:val="center" w:pos="4818"/>
        <w:tab w:val="right" w:pos="9637"/>
      </w:tabs>
    </w:pPr>
  </w:style>
  <w:style w:type="paragraph" w:customStyle="1" w:styleId="15">
    <w:name w:val="Текст примечания1"/>
    <w:basedOn w:val="a"/>
    <w:rsid w:val="00E84BFF"/>
    <w:rPr>
      <w:sz w:val="20"/>
      <w:szCs w:val="20"/>
    </w:rPr>
  </w:style>
  <w:style w:type="paragraph" w:styleId="af5">
    <w:name w:val="annotation subject"/>
    <w:basedOn w:val="15"/>
    <w:next w:val="15"/>
    <w:rsid w:val="00E84BFF"/>
    <w:rPr>
      <w:b/>
      <w:bCs/>
    </w:rPr>
  </w:style>
  <w:style w:type="paragraph" w:styleId="af6">
    <w:name w:val="endnote text"/>
    <w:basedOn w:val="a"/>
    <w:rsid w:val="00E84BFF"/>
    <w:rPr>
      <w:sz w:val="20"/>
      <w:szCs w:val="20"/>
    </w:rPr>
  </w:style>
  <w:style w:type="paragraph" w:styleId="af7">
    <w:name w:val="Revision"/>
    <w:rsid w:val="00E84BFF"/>
    <w:pPr>
      <w:suppressAutoHyphens/>
    </w:pPr>
    <w:rPr>
      <w:sz w:val="24"/>
      <w:szCs w:val="24"/>
      <w:lang w:eastAsia="ar-SA"/>
    </w:rPr>
  </w:style>
  <w:style w:type="paragraph" w:customStyle="1" w:styleId="16">
    <w:name w:val="Текст1"/>
    <w:basedOn w:val="a"/>
    <w:rsid w:val="00E84BFF"/>
    <w:pPr>
      <w:widowControl/>
      <w:suppressAutoHyphens w:val="0"/>
      <w:autoSpaceDE/>
    </w:pPr>
    <w:rPr>
      <w:rFonts w:ascii="Courier New" w:hAnsi="Courier New" w:cs="Courier New"/>
      <w:sz w:val="20"/>
      <w:szCs w:val="20"/>
    </w:rPr>
  </w:style>
  <w:style w:type="paragraph" w:customStyle="1" w:styleId="17">
    <w:name w:val="Абзац списка1"/>
    <w:basedOn w:val="a"/>
    <w:rsid w:val="00E84BFF"/>
    <w:pPr>
      <w:ind w:left="720"/>
    </w:pPr>
  </w:style>
  <w:style w:type="paragraph" w:customStyle="1" w:styleId="23">
    <w:name w:val="Текст примечания2"/>
    <w:basedOn w:val="a"/>
    <w:rsid w:val="00E84BFF"/>
    <w:rPr>
      <w:sz w:val="20"/>
      <w:szCs w:val="20"/>
    </w:rPr>
  </w:style>
  <w:style w:type="paragraph" w:customStyle="1" w:styleId="ConsPlusNonformat">
    <w:name w:val="ConsPlusNonformat"/>
    <w:rsid w:val="00E84BFF"/>
    <w:pPr>
      <w:widowControl w:val="0"/>
      <w:suppressAutoHyphens/>
    </w:pPr>
    <w:rPr>
      <w:rFonts w:ascii="Courier New" w:hAnsi="Courier New" w:cs="Courier New"/>
      <w:kern w:val="1"/>
      <w:lang w:eastAsia="ar-SA"/>
    </w:rPr>
  </w:style>
  <w:style w:type="paragraph" w:styleId="af8">
    <w:name w:val="footnote text"/>
    <w:basedOn w:val="a"/>
    <w:link w:val="af9"/>
    <w:uiPriority w:val="99"/>
    <w:semiHidden/>
    <w:unhideWhenUsed/>
    <w:rsid w:val="007669C0"/>
    <w:rPr>
      <w:sz w:val="20"/>
      <w:szCs w:val="20"/>
    </w:rPr>
  </w:style>
  <w:style w:type="character" w:customStyle="1" w:styleId="af9">
    <w:name w:val="Текст сноски Знак"/>
    <w:link w:val="af8"/>
    <w:uiPriority w:val="99"/>
    <w:semiHidden/>
    <w:rsid w:val="007669C0"/>
    <w:rPr>
      <w:lang w:eastAsia="ar-SA"/>
    </w:rPr>
  </w:style>
  <w:style w:type="character" w:styleId="afa">
    <w:name w:val="footnote reference"/>
    <w:uiPriority w:val="99"/>
    <w:semiHidden/>
    <w:unhideWhenUsed/>
    <w:rsid w:val="007669C0"/>
    <w:rPr>
      <w:vertAlign w:val="superscript"/>
    </w:rPr>
  </w:style>
  <w:style w:type="character" w:styleId="afb">
    <w:name w:val="endnote reference"/>
    <w:uiPriority w:val="99"/>
    <w:semiHidden/>
    <w:unhideWhenUsed/>
    <w:rsid w:val="00EA6297"/>
    <w:rPr>
      <w:vertAlign w:val="superscript"/>
    </w:rPr>
  </w:style>
  <w:style w:type="character" w:styleId="afc">
    <w:name w:val="annotation reference"/>
    <w:uiPriority w:val="99"/>
    <w:semiHidden/>
    <w:unhideWhenUsed/>
    <w:rsid w:val="00824BBA"/>
    <w:rPr>
      <w:sz w:val="16"/>
      <w:szCs w:val="16"/>
    </w:rPr>
  </w:style>
  <w:style w:type="paragraph" w:styleId="afd">
    <w:name w:val="annotation text"/>
    <w:basedOn w:val="a"/>
    <w:link w:val="24"/>
    <w:uiPriority w:val="99"/>
    <w:semiHidden/>
    <w:unhideWhenUsed/>
    <w:rsid w:val="00824BBA"/>
    <w:rPr>
      <w:sz w:val="20"/>
      <w:szCs w:val="20"/>
    </w:rPr>
  </w:style>
  <w:style w:type="character" w:customStyle="1" w:styleId="24">
    <w:name w:val="Текст примечания Знак2"/>
    <w:link w:val="afd"/>
    <w:uiPriority w:val="99"/>
    <w:semiHidden/>
    <w:rsid w:val="00824BBA"/>
    <w:rPr>
      <w:lang w:eastAsia="ar-SA"/>
    </w:rPr>
  </w:style>
  <w:style w:type="character" w:styleId="afe">
    <w:name w:val="Hyperlink"/>
    <w:uiPriority w:val="99"/>
    <w:unhideWhenUsed/>
    <w:rsid w:val="00853BAB"/>
    <w:rPr>
      <w:color w:val="0000FF"/>
      <w:u w:val="single"/>
    </w:rPr>
  </w:style>
  <w:style w:type="paragraph" w:styleId="aff">
    <w:name w:val="List Paragraph"/>
    <w:basedOn w:val="a"/>
    <w:qFormat/>
    <w:rsid w:val="00E655C3"/>
    <w:pPr>
      <w:widowControl/>
      <w:autoSpaceDE/>
      <w:ind w:left="720"/>
      <w:contextualSpacing/>
    </w:pPr>
  </w:style>
  <w:style w:type="paragraph" w:customStyle="1" w:styleId="ConsPlusNormal">
    <w:name w:val="ConsPlusNormal"/>
    <w:rsid w:val="00771717"/>
    <w:pPr>
      <w:autoSpaceDE w:val="0"/>
      <w:autoSpaceDN w:val="0"/>
      <w:adjustRightInd w:val="0"/>
    </w:pPr>
    <w:rPr>
      <w:b/>
      <w:bCs/>
    </w:rPr>
  </w:style>
  <w:style w:type="paragraph" w:styleId="aff0">
    <w:name w:val="Body Text Indent"/>
    <w:basedOn w:val="a"/>
    <w:link w:val="aff1"/>
    <w:uiPriority w:val="99"/>
    <w:semiHidden/>
    <w:unhideWhenUsed/>
    <w:rsid w:val="005F490D"/>
    <w:pPr>
      <w:spacing w:after="120"/>
      <w:ind w:left="283"/>
    </w:pPr>
  </w:style>
  <w:style w:type="character" w:customStyle="1" w:styleId="aff1">
    <w:name w:val="Основной текст с отступом Знак"/>
    <w:basedOn w:val="a0"/>
    <w:link w:val="aff0"/>
    <w:uiPriority w:val="99"/>
    <w:semiHidden/>
    <w:rsid w:val="005F490D"/>
    <w:rPr>
      <w:sz w:val="24"/>
      <w:szCs w:val="24"/>
      <w:lang w:eastAsia="ar-SA"/>
    </w:rPr>
  </w:style>
  <w:style w:type="character" w:styleId="aff2">
    <w:name w:val="Unresolved Mention"/>
    <w:basedOn w:val="a0"/>
    <w:uiPriority w:val="99"/>
    <w:semiHidden/>
    <w:unhideWhenUsed/>
    <w:rsid w:val="00F842A6"/>
    <w:rPr>
      <w:color w:val="605E5C"/>
      <w:shd w:val="clear" w:color="auto" w:fill="E1DFDD"/>
    </w:rPr>
  </w:style>
  <w:style w:type="table" w:styleId="aff3">
    <w:name w:val="Table Grid"/>
    <w:basedOn w:val="a1"/>
    <w:uiPriority w:val="59"/>
    <w:rsid w:val="0040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26011">
      <w:bodyDiv w:val="1"/>
      <w:marLeft w:val="0"/>
      <w:marRight w:val="0"/>
      <w:marTop w:val="0"/>
      <w:marBottom w:val="0"/>
      <w:divBdr>
        <w:top w:val="none" w:sz="0" w:space="0" w:color="auto"/>
        <w:left w:val="none" w:sz="0" w:space="0" w:color="auto"/>
        <w:bottom w:val="none" w:sz="0" w:space="0" w:color="auto"/>
        <w:right w:val="none" w:sz="0" w:space="0" w:color="auto"/>
      </w:divBdr>
    </w:div>
    <w:div w:id="19106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little_princess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0503B-D82E-4C67-9FC8-F3BDA172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2251</Words>
  <Characters>12833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bank24.ru</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Куликова Ольга</cp:lastModifiedBy>
  <cp:revision>2</cp:revision>
  <cp:lastPrinted>2015-09-03T16:09:00Z</cp:lastPrinted>
  <dcterms:created xsi:type="dcterms:W3CDTF">2023-09-04T20:00:00Z</dcterms:created>
  <dcterms:modified xsi:type="dcterms:W3CDTF">2023-09-04T20:00:00Z</dcterms:modified>
</cp:coreProperties>
</file>